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D433" w14:textId="39F24388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PROCESSO SELETIVO SIMPLIFICADO Nº 00</w:t>
      </w:r>
      <w:r w:rsidR="00392CB6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85F1522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ABA88" w14:textId="77777777" w:rsidR="00392CB6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E2170" w14:textId="3E6CBA28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002/2023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7092B80A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AB4028" w14:textId="77777777" w:rsidR="00392CB6" w:rsidRDefault="00392CB6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bookmarkStart w:id="0" w:name="_GoBack"/>
      <w:bookmarkEnd w:id="0"/>
    </w:p>
    <w:p w14:paraId="5C3D854C" w14:textId="612B7827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item </w:t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5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3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1E3C0C87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1 – </w:t>
      </w:r>
      <w:r w:rsidRPr="00392CB6">
        <w:rPr>
          <w:rFonts w:ascii="Times New Roman" w:hAnsi="Times New Roman" w:cs="Times New Roman"/>
          <w:bCs/>
          <w:sz w:val="24"/>
          <w:szCs w:val="24"/>
          <w:lang w:val="pt-PT"/>
        </w:rPr>
        <w:t>Segue a</w:t>
      </w:r>
      <w:r w:rsidR="00D3230A" w:rsidRPr="00392CB6">
        <w:rPr>
          <w:rFonts w:ascii="Times New Roman" w:hAnsi="Times New Roman" w:cs="Times New Roman"/>
          <w:bCs/>
          <w:sz w:val="24"/>
          <w:szCs w:val="24"/>
          <w:lang w:val="pt-PT"/>
        </w:rPr>
        <w:t>baixo relacionados os candidato</w:t>
      </w:r>
      <w:r w:rsidRPr="00392CB6">
        <w:rPr>
          <w:rFonts w:ascii="Times New Roman" w:hAnsi="Times New Roman" w:cs="Times New Roman"/>
          <w:bCs/>
          <w:sz w:val="24"/>
          <w:szCs w:val="24"/>
          <w:lang w:val="pt-PT"/>
        </w:rPr>
        <w:t>s que se inscreveram no presente processo seletivo:</w:t>
      </w:r>
    </w:p>
    <w:p w14:paraId="00B95CCE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312A76" w14:textId="622A026E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M</w:t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édico Comunitário,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2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0 horas semanais/</w:t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1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00 horas mensais:</w:t>
      </w:r>
    </w:p>
    <w:p w14:paraId="00AC2DA0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60DB7D22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Marcos Luiz Basso Vendruscolo</w:t>
      </w:r>
    </w:p>
    <w:p w14:paraId="06E1D683" w14:textId="446D23D8" w:rsidR="00392CB6" w:rsidRDefault="00C61369" w:rsidP="00DF2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002/2023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>Clarissa Caetano Solek Burnett</w:t>
      </w:r>
    </w:p>
    <w:p w14:paraId="0C542087" w14:textId="77777777" w:rsidR="00392CB6" w:rsidRDefault="00392CB6" w:rsidP="00DF2B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23CC117F" w:rsidR="00A30B68" w:rsidRDefault="00917CAF" w:rsidP="00DF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="00A30B68"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.01.2023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="00A30B68"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66C7F0DA" w14:textId="77777777" w:rsidR="00392CB6" w:rsidRPr="00A30B68" w:rsidRDefault="00392CB6" w:rsidP="00DF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57F75B" w14:textId="66E85A0F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392CB6">
        <w:rPr>
          <w:rFonts w:ascii="Times New Roman" w:hAnsi="Times New Roman" w:cs="Times New Roman"/>
          <w:sz w:val="24"/>
          <w:szCs w:val="24"/>
          <w:lang w:val="pt-PT"/>
        </w:rPr>
        <w:t>Gabinete do Prefeito, 16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janeiro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6B105A58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6D66DD13" w14:textId="77777777" w:rsidR="00392CB6" w:rsidRP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5343CCB0" w:rsidR="00A30B68" w:rsidRDefault="00392CB6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Em 16</w:t>
      </w:r>
      <w:r w:rsidR="009F4E91">
        <w:rPr>
          <w:rFonts w:ascii="Times New Roman" w:hAnsi="Times New Roman" w:cs="Times New Roman"/>
          <w:b/>
          <w:bCs/>
          <w:sz w:val="24"/>
          <w:szCs w:val="24"/>
          <w:lang w:val="pt-PT"/>
        </w:rPr>
        <w:t>.01.2023</w:t>
      </w:r>
    </w:p>
    <w:p w14:paraId="0FBACC49" w14:textId="3D025605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DAADABB" w14:textId="77777777" w:rsidR="00DF2BA5" w:rsidRDefault="00DF2BA5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071C36BF" w14:textId="1FEC8E10" w:rsidR="009F4E91" w:rsidRPr="00A30B68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p w14:paraId="69A30F17" w14:textId="77777777" w:rsidR="00C87359" w:rsidRPr="00E35C3B" w:rsidRDefault="00C87359" w:rsidP="00E35C3B"/>
    <w:sectPr w:rsidR="00C87359" w:rsidRPr="00E35C3B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392CB6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392CB6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5379938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392CB6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92CB6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736A0B"/>
    <w:rsid w:val="00740609"/>
    <w:rsid w:val="00755296"/>
    <w:rsid w:val="00757AA3"/>
    <w:rsid w:val="00773267"/>
    <w:rsid w:val="007A17C3"/>
    <w:rsid w:val="007B0A59"/>
    <w:rsid w:val="007B2912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274EC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710D-EC8A-41CE-83D7-963A5E99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2023-01-16T16:13:00Z</cp:lastPrinted>
  <dcterms:created xsi:type="dcterms:W3CDTF">2023-01-16T16:08:00Z</dcterms:created>
  <dcterms:modified xsi:type="dcterms:W3CDTF">2023-01-16T16:13:00Z</dcterms:modified>
</cp:coreProperties>
</file>