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6E" w:rsidRPr="0009485F" w:rsidRDefault="0009485F" w:rsidP="00430E6E">
      <w:pPr>
        <w:suppressAutoHyphens/>
        <w:ind w:left="1416" w:firstLine="708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Campinas do Sul, 05</w:t>
      </w:r>
      <w:r w:rsidR="00430E6E" w:rsidRP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 de julho de 2020</w:t>
      </w:r>
    </w:p>
    <w:p w:rsidR="00430E6E" w:rsidRPr="0009485F" w:rsidRDefault="00430E6E" w:rsidP="00430E6E">
      <w:pPr>
        <w:suppressAutoHyphens/>
        <w:ind w:left="708"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Do: Prefeito Municipal</w:t>
      </w: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Para: Sec. Mun. </w:t>
      </w:r>
      <w:proofErr w:type="gramStart"/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de</w:t>
      </w:r>
      <w:proofErr w:type="gramEnd"/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 Assistência Social</w:t>
      </w: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Objeto: Parceria Pública</w:t>
      </w: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Proponente: Instituto de Promoção Educacional de Assistência Social e Tratamento de Saúde de Campinas do Sul – IPEAS</w:t>
      </w: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Modalidade: Inexigibilidade de Chamamento Público.</w:t>
      </w: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  <w:t>Senhora Secretária:</w:t>
      </w:r>
    </w:p>
    <w:p w:rsidR="00430E6E" w:rsidRPr="0009485F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="0009485F">
        <w:rPr>
          <w:rFonts w:ascii="Century Gothic" w:eastAsia="Times New Roman" w:hAnsi="Century Gothic" w:cs="Arial"/>
          <w:kern w:val="1"/>
          <w:lang w:eastAsia="ar-SA"/>
        </w:rPr>
        <w:t xml:space="preserve">Com relação ao </w:t>
      </w:r>
      <w:r w:rsidRPr="0009485F">
        <w:rPr>
          <w:rFonts w:ascii="Century Gothic" w:eastAsia="Times New Roman" w:hAnsi="Century Gothic" w:cs="Arial"/>
          <w:kern w:val="1"/>
          <w:lang w:eastAsia="ar-SA"/>
        </w:rPr>
        <w:t>pedido efetuado pelo Instituto de Promoção Educacional</w:t>
      </w:r>
      <w:r w:rsidR="0009485F">
        <w:rPr>
          <w:rFonts w:ascii="Century Gothic" w:eastAsia="Times New Roman" w:hAnsi="Century Gothic" w:cs="Arial"/>
          <w:kern w:val="1"/>
          <w:lang w:eastAsia="ar-SA"/>
        </w:rPr>
        <w:t>,</w:t>
      </w:r>
      <w:r w:rsidRPr="0009485F">
        <w:rPr>
          <w:rFonts w:ascii="Century Gothic" w:eastAsia="Times New Roman" w:hAnsi="Century Gothic" w:cs="Arial"/>
          <w:kern w:val="1"/>
          <w:lang w:eastAsia="ar-SA"/>
        </w:rPr>
        <w:t xml:space="preserve"> de Assistência Social e Tratamento de Saúde de Campinas do Sul – IPEAS, inscrito no </w:t>
      </w:r>
      <w:proofErr w:type="spellStart"/>
      <w:r w:rsidRPr="0009485F">
        <w:rPr>
          <w:rFonts w:ascii="Century Gothic" w:eastAsia="Times New Roman" w:hAnsi="Century Gothic" w:cs="Arial"/>
          <w:kern w:val="1"/>
          <w:lang w:eastAsia="ar-SA"/>
        </w:rPr>
        <w:t>Cnpj</w:t>
      </w:r>
      <w:proofErr w:type="spellEnd"/>
      <w:r w:rsidRPr="0009485F">
        <w:rPr>
          <w:rFonts w:ascii="Century Gothic" w:eastAsia="Times New Roman" w:hAnsi="Century Gothic" w:cs="Arial"/>
          <w:kern w:val="1"/>
          <w:lang w:eastAsia="ar-SA"/>
        </w:rPr>
        <w:t xml:space="preserve"> nº. 90.868.779/0001-54, </w:t>
      </w:r>
      <w:r w:rsidR="0009485F">
        <w:rPr>
          <w:rFonts w:ascii="Century Gothic" w:eastAsia="Times New Roman" w:hAnsi="Century Gothic" w:cs="Arial"/>
          <w:kern w:val="1"/>
          <w:lang w:eastAsia="ar-SA"/>
        </w:rPr>
        <w:t>com sede neste Município, e que solicita o repasse</w:t>
      </w:r>
      <w:r w:rsidRPr="0009485F">
        <w:rPr>
          <w:rFonts w:ascii="Century Gothic" w:eastAsia="Times New Roman" w:hAnsi="Century Gothic" w:cs="Arial"/>
          <w:kern w:val="1"/>
          <w:lang w:eastAsia="ar-SA"/>
        </w:rPr>
        <w:t xml:space="preserve"> de recursos financeiros que se encontra depositado no Fundo Municipal do Idoso, oriundo de</w:t>
      </w:r>
      <w:r w:rsidR="0009485F" w:rsidRPr="0009485F">
        <w:rPr>
          <w:rFonts w:ascii="Century Gothic" w:eastAsia="Times New Roman" w:hAnsi="Century Gothic" w:cs="Arial"/>
          <w:kern w:val="1"/>
          <w:lang w:eastAsia="ar-SA"/>
        </w:rPr>
        <w:t xml:space="preserve"> projeto para captação de recursos de empresa privada efetuado pelo IPEAS</w:t>
      </w:r>
      <w:r w:rsidR="0009485F">
        <w:rPr>
          <w:rFonts w:ascii="Century Gothic" w:eastAsia="Times New Roman" w:hAnsi="Century Gothic" w:cs="Arial"/>
          <w:kern w:val="1"/>
          <w:lang w:eastAsia="ar-SA"/>
        </w:rPr>
        <w:t xml:space="preserve"> junto a </w:t>
      </w:r>
      <w:proofErr w:type="spellStart"/>
      <w:r w:rsidR="0009485F">
        <w:rPr>
          <w:rFonts w:ascii="Century Gothic" w:eastAsia="Times New Roman" w:hAnsi="Century Gothic" w:cs="Arial"/>
          <w:kern w:val="1"/>
          <w:lang w:eastAsia="ar-SA"/>
        </w:rPr>
        <w:t>Engie</w:t>
      </w:r>
      <w:proofErr w:type="spellEnd"/>
      <w:r w:rsidR="0009485F">
        <w:rPr>
          <w:rFonts w:ascii="Century Gothic" w:eastAsia="Times New Roman" w:hAnsi="Century Gothic" w:cs="Arial"/>
          <w:kern w:val="1"/>
          <w:lang w:eastAsia="ar-SA"/>
        </w:rPr>
        <w:t xml:space="preserve"> Brasil Energia S/A., denominado de “</w:t>
      </w:r>
      <w:r w:rsidR="0009485F" w:rsidRPr="0009485F">
        <w:rPr>
          <w:rFonts w:ascii="Century Gothic" w:eastAsia="Times New Roman" w:hAnsi="Century Gothic" w:cs="Arial"/>
          <w:b/>
          <w:kern w:val="1"/>
          <w:u w:val="single"/>
          <w:lang w:eastAsia="ar-SA"/>
        </w:rPr>
        <w:t>Terceira Idade: Qualificar Para Prolongar</w:t>
      </w:r>
      <w:r w:rsidR="0009485F">
        <w:rPr>
          <w:rFonts w:ascii="Century Gothic" w:eastAsia="Times New Roman" w:hAnsi="Century Gothic" w:cs="Arial"/>
          <w:kern w:val="1"/>
          <w:lang w:eastAsia="ar-SA"/>
        </w:rPr>
        <w:t xml:space="preserve">”, a qual, através da empresa Companhia Energética </w:t>
      </w:r>
      <w:proofErr w:type="spellStart"/>
      <w:r w:rsidR="0009485F">
        <w:rPr>
          <w:rFonts w:ascii="Century Gothic" w:eastAsia="Times New Roman" w:hAnsi="Century Gothic" w:cs="Arial"/>
          <w:kern w:val="1"/>
          <w:lang w:eastAsia="ar-SA"/>
        </w:rPr>
        <w:t>Jaguara</w:t>
      </w:r>
      <w:proofErr w:type="spellEnd"/>
      <w:r w:rsidR="0009485F">
        <w:rPr>
          <w:rFonts w:ascii="Century Gothic" w:eastAsia="Times New Roman" w:hAnsi="Century Gothic" w:cs="Arial"/>
          <w:kern w:val="1"/>
          <w:lang w:eastAsia="ar-SA"/>
        </w:rPr>
        <w:t xml:space="preserve">, inscrita no </w:t>
      </w:r>
      <w:proofErr w:type="spellStart"/>
      <w:r w:rsidR="0009485F">
        <w:rPr>
          <w:rFonts w:ascii="Century Gothic" w:eastAsia="Times New Roman" w:hAnsi="Century Gothic" w:cs="Arial"/>
          <w:kern w:val="1"/>
          <w:lang w:eastAsia="ar-SA"/>
        </w:rPr>
        <w:t>Cnpj</w:t>
      </w:r>
      <w:proofErr w:type="spellEnd"/>
      <w:r w:rsidR="0009485F">
        <w:rPr>
          <w:rFonts w:ascii="Century Gothic" w:eastAsia="Times New Roman" w:hAnsi="Century Gothic" w:cs="Arial"/>
          <w:kern w:val="1"/>
          <w:lang w:eastAsia="ar-SA"/>
        </w:rPr>
        <w:t xml:space="preserve"> nº. 28.925.264/0001-75, a qual doou a importância de R$ 50.000,00 (cinquenta mil reais), </w:t>
      </w:r>
      <w:r w:rsidRPr="0009485F">
        <w:rPr>
          <w:rFonts w:ascii="Century Gothic" w:eastAsia="Times New Roman" w:hAnsi="Century Gothic" w:cs="Arial"/>
          <w:kern w:val="1"/>
          <w:lang w:eastAsia="ar-SA"/>
        </w:rPr>
        <w:t xml:space="preserve">solicito informações da Secretaria para que informe se é cabível a inexigibilidade de Chamamento Público para seleção de OSC, observando o que determina a Lei nº. 13.019/2014, e os </w:t>
      </w:r>
      <w:proofErr w:type="spellStart"/>
      <w:r w:rsidRPr="0009485F">
        <w:rPr>
          <w:rFonts w:ascii="Century Gothic" w:eastAsia="Times New Roman" w:hAnsi="Century Gothic" w:cs="Arial"/>
          <w:kern w:val="1"/>
          <w:lang w:eastAsia="ar-SA"/>
        </w:rPr>
        <w:t>arts</w:t>
      </w:r>
      <w:proofErr w:type="spellEnd"/>
      <w:r w:rsidRPr="0009485F">
        <w:rPr>
          <w:rFonts w:ascii="Century Gothic" w:eastAsia="Times New Roman" w:hAnsi="Century Gothic" w:cs="Arial"/>
          <w:kern w:val="1"/>
          <w:lang w:eastAsia="ar-SA"/>
        </w:rPr>
        <w:t>. 16,17 e 18 do Decreto Municipal nº. 725/2018 de 08 de agosto de 2018.</w:t>
      </w: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>Em anexo segue o Plano de Trabalho apresentado pela entidade.</w:t>
      </w: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>No aguardo de sua manifestação, subscrevo-me.</w:t>
      </w: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>Atenciosamente,</w:t>
      </w: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  <w:t xml:space="preserve">Neri </w:t>
      </w:r>
      <w:proofErr w:type="spellStart"/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Montepó</w:t>
      </w:r>
      <w:proofErr w:type="spellEnd"/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  <w:t xml:space="preserve">   Prefeito</w:t>
      </w:r>
    </w:p>
    <w:p w:rsidR="00430E6E" w:rsidRPr="0009485F" w:rsidRDefault="00430E6E" w:rsidP="00430E6E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 xml:space="preserve"> 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lastRenderedPageBreak/>
        <w:t xml:space="preserve">  </w:t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Campinas do </w:t>
      </w:r>
      <w:proofErr w:type="gramStart"/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Sul, </w:t>
      </w:r>
      <w:r w:rsid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 05</w:t>
      </w:r>
      <w:proofErr w:type="gramEnd"/>
      <w:r w:rsid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 de julho de 2020</w:t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 </w:t>
      </w:r>
      <w:r w:rsidR="00430E6E" w:rsidRPr="0009485F">
        <w:rPr>
          <w:rFonts w:ascii="Century Gothic" w:eastAsia="Times New Roman" w:hAnsi="Century Gothic" w:cs="Arial"/>
          <w:b/>
          <w:kern w:val="1"/>
          <w:lang w:eastAsia="ar-SA"/>
        </w:rPr>
        <w:t xml:space="preserve"> 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Do: Prefeito Municipal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Para: Conselho Municipal do Idoso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Objeto: Solicitação de Justificativa de pedido do IPEAS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  <w:t>Prezada Presidente: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BE576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>Solicito parecer a respeito do pedido do IPEAS, que solicita a liberação</w:t>
      </w:r>
      <w:r w:rsidR="0009485F">
        <w:rPr>
          <w:rFonts w:ascii="Century Gothic" w:eastAsia="Times New Roman" w:hAnsi="Century Gothic" w:cs="Arial"/>
          <w:kern w:val="1"/>
          <w:lang w:eastAsia="ar-SA"/>
        </w:rPr>
        <w:t xml:space="preserve"> de recursos que estão depositados no Fundo Municipal do Idoso e que foram captados através de projeto encaminhado pela entidade junto a </w:t>
      </w:r>
      <w:proofErr w:type="spellStart"/>
      <w:r w:rsidR="0009485F">
        <w:rPr>
          <w:rFonts w:ascii="Century Gothic" w:eastAsia="Times New Roman" w:hAnsi="Century Gothic" w:cs="Arial"/>
          <w:kern w:val="1"/>
          <w:lang w:eastAsia="ar-SA"/>
        </w:rPr>
        <w:t>Engie</w:t>
      </w:r>
      <w:proofErr w:type="spellEnd"/>
      <w:r w:rsidR="0009485F">
        <w:rPr>
          <w:rFonts w:ascii="Century Gothic" w:eastAsia="Times New Roman" w:hAnsi="Century Gothic" w:cs="Arial"/>
          <w:kern w:val="1"/>
          <w:lang w:eastAsia="ar-SA"/>
        </w:rPr>
        <w:t xml:space="preserve"> Brasil Energia S/A., projeto este denominado de “</w:t>
      </w:r>
      <w:r w:rsidR="0009485F" w:rsidRPr="0009485F">
        <w:rPr>
          <w:rFonts w:ascii="Century Gothic" w:eastAsia="Times New Roman" w:hAnsi="Century Gothic" w:cs="Arial"/>
          <w:i/>
          <w:kern w:val="1"/>
          <w:lang w:eastAsia="ar-SA"/>
        </w:rPr>
        <w:t>Terceira Idade: Qualificar Para Prolongar”</w:t>
      </w:r>
      <w:r w:rsidR="0009485F">
        <w:rPr>
          <w:rFonts w:ascii="Century Gothic" w:eastAsia="Times New Roman" w:hAnsi="Century Gothic" w:cs="Arial"/>
          <w:kern w:val="1"/>
          <w:lang w:eastAsia="ar-SA"/>
        </w:rPr>
        <w:t>.</w:t>
      </w:r>
    </w:p>
    <w:p w:rsidR="0009485F" w:rsidRPr="0009485F" w:rsidRDefault="0009485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>
        <w:rPr>
          <w:rFonts w:ascii="Century Gothic" w:eastAsia="Times New Roman" w:hAnsi="Century Gothic" w:cs="Arial"/>
          <w:kern w:val="1"/>
          <w:lang w:eastAsia="ar-SA"/>
        </w:rPr>
        <w:tab/>
      </w:r>
      <w:r>
        <w:rPr>
          <w:rFonts w:ascii="Century Gothic" w:eastAsia="Times New Roman" w:hAnsi="Century Gothic" w:cs="Arial"/>
          <w:kern w:val="1"/>
          <w:lang w:eastAsia="ar-SA"/>
        </w:rPr>
        <w:tab/>
      </w:r>
      <w:r>
        <w:rPr>
          <w:rFonts w:ascii="Century Gothic" w:eastAsia="Times New Roman" w:hAnsi="Century Gothic" w:cs="Arial"/>
          <w:kern w:val="1"/>
          <w:lang w:eastAsia="ar-SA"/>
        </w:rPr>
        <w:tab/>
        <w:t>Cabe destacar que a entidade IPEAS propôs o projeto junto a referida empresa que é concessionária da Usina Hidrelétrica do Rio Passo Fundo, cujo lago atingiu nosso território.</w:t>
      </w:r>
      <w:r>
        <w:rPr>
          <w:rFonts w:ascii="Century Gothic" w:eastAsia="Times New Roman" w:hAnsi="Century Gothic" w:cs="Arial"/>
          <w:kern w:val="1"/>
          <w:lang w:eastAsia="ar-SA"/>
        </w:rPr>
        <w:tab/>
      </w:r>
      <w:r>
        <w:rPr>
          <w:rFonts w:ascii="Century Gothic" w:eastAsia="Times New Roman" w:hAnsi="Century Gothic" w:cs="Arial"/>
          <w:kern w:val="1"/>
          <w:lang w:eastAsia="ar-SA"/>
        </w:rPr>
        <w:tab/>
        <w:t xml:space="preserve"> 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 xml:space="preserve">Em anexo, </w:t>
      </w:r>
      <w:r w:rsidR="00430E6E" w:rsidRPr="0009485F">
        <w:rPr>
          <w:rFonts w:ascii="Century Gothic" w:eastAsia="Times New Roman" w:hAnsi="Century Gothic" w:cs="Arial"/>
          <w:kern w:val="1"/>
          <w:lang w:eastAsia="ar-SA"/>
        </w:rPr>
        <w:t>segue o plano</w:t>
      </w:r>
      <w:r w:rsidRPr="0009485F">
        <w:rPr>
          <w:rFonts w:ascii="Century Gothic" w:eastAsia="Times New Roman" w:hAnsi="Century Gothic" w:cs="Arial"/>
          <w:kern w:val="1"/>
          <w:lang w:eastAsia="ar-SA"/>
        </w:rPr>
        <w:t xml:space="preserve"> de trabalho </w:t>
      </w:r>
      <w:r w:rsidR="00430E6E" w:rsidRPr="0009485F">
        <w:rPr>
          <w:rFonts w:ascii="Century Gothic" w:eastAsia="Times New Roman" w:hAnsi="Century Gothic" w:cs="Arial"/>
          <w:kern w:val="1"/>
          <w:lang w:eastAsia="ar-SA"/>
        </w:rPr>
        <w:t xml:space="preserve">apresentado pela entidade </w:t>
      </w:r>
      <w:r w:rsidRPr="0009485F">
        <w:rPr>
          <w:rFonts w:ascii="Century Gothic" w:eastAsia="Times New Roman" w:hAnsi="Century Gothic" w:cs="Arial"/>
          <w:kern w:val="1"/>
          <w:lang w:eastAsia="ar-SA"/>
        </w:rPr>
        <w:t>para ciência de como os recursos serão gastos.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>O pedido se justifica eis que a Lei nº. 13.019/2014 prevê a inexigibilidade de Chamamento Público na hipótese de inviabilidade de competição entre as organizações da sociedade civil. Como o IPEAS é a única entidade do Município que possui abrigo de idosos, a administração entende que a inexigibilidade é aplicável ao caso.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>No entanto, se faz imperioso que o Conselho se manifeste, posto que os recursos do Fundo necessitam do aval do referido Conselho.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>No aguardo da manifestação do Conselho, subscrevo-me.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kern w:val="1"/>
          <w:lang w:eastAsia="ar-SA"/>
        </w:rPr>
        <w:tab/>
        <w:t>Atenciosamente,</w:t>
      </w: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  <w:t xml:space="preserve">Neri </w:t>
      </w:r>
      <w:proofErr w:type="spellStart"/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>Montepó</w:t>
      </w:r>
      <w:proofErr w:type="spellEnd"/>
    </w:p>
    <w:p w:rsidR="00BE576F" w:rsidRPr="0009485F" w:rsidRDefault="00BE576F" w:rsidP="00BE576F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  <w:t xml:space="preserve">  Prefeito</w:t>
      </w:r>
    </w:p>
    <w:p w:rsidR="00430E6E" w:rsidRPr="00021BD6" w:rsidRDefault="00BE576F" w:rsidP="00021BD6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lastRenderedPageBreak/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9485F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="00021BD6">
        <w:rPr>
          <w:rFonts w:ascii="Century Gothic" w:eastAsia="Times New Roman" w:hAnsi="Century Gothic" w:cs="Arial"/>
          <w:b/>
          <w:kern w:val="1"/>
          <w:lang w:eastAsia="ar-SA"/>
        </w:rPr>
        <w:t xml:space="preserve">Campinas do Sul, 09 de julho </w:t>
      </w:r>
      <w:r w:rsidR="00430E6E" w:rsidRPr="00021BD6">
        <w:rPr>
          <w:rFonts w:ascii="Century Gothic" w:eastAsia="Times New Roman" w:hAnsi="Century Gothic" w:cs="Arial"/>
          <w:b/>
          <w:kern w:val="1"/>
          <w:lang w:eastAsia="ar-SA"/>
        </w:rPr>
        <w:t>de 2020</w:t>
      </w:r>
    </w:p>
    <w:p w:rsidR="00430E6E" w:rsidRPr="00021BD6" w:rsidRDefault="00430E6E" w:rsidP="00BE576F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21BD6" w:rsidRDefault="00430E6E" w:rsidP="00BE576F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21BD6" w:rsidRDefault="00430E6E" w:rsidP="00BE576F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>Do: Prefeito Municipal</w:t>
      </w:r>
    </w:p>
    <w:p w:rsidR="00430E6E" w:rsidRPr="00021BD6" w:rsidRDefault="00430E6E" w:rsidP="00BE576F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>Para: Secretário Municipal de Administração e Finanças</w:t>
      </w:r>
    </w:p>
    <w:p w:rsidR="00430E6E" w:rsidRPr="00021BD6" w:rsidRDefault="00430E6E" w:rsidP="00BE576F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>Objeto: Parceria Pública</w:t>
      </w:r>
    </w:p>
    <w:p w:rsidR="00430E6E" w:rsidRPr="00021BD6" w:rsidRDefault="00430E6E" w:rsidP="00430E6E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>Proponente: Instituto de Promoção Educacional de Assistência Social e Tratamento de Saúde de Campinas do Sul - IPEAS</w:t>
      </w:r>
    </w:p>
    <w:p w:rsidR="00430E6E" w:rsidRPr="00021BD6" w:rsidRDefault="00430E6E" w:rsidP="00BE576F">
      <w:pPr>
        <w:suppressAutoHyphens/>
        <w:rPr>
          <w:rFonts w:ascii="Century Gothic" w:eastAsia="Times New Roman" w:hAnsi="Century Gothic" w:cs="Arial"/>
          <w:b/>
          <w:kern w:val="1"/>
          <w:sz w:val="24"/>
          <w:szCs w:val="24"/>
          <w:lang w:eastAsia="ar-SA"/>
        </w:rPr>
      </w:pPr>
      <w:r w:rsidRPr="00021BD6">
        <w:rPr>
          <w:rFonts w:ascii="Century Gothic" w:eastAsia="Times New Roman" w:hAnsi="Century Gothic" w:cs="Arial"/>
          <w:b/>
          <w:kern w:val="1"/>
          <w:sz w:val="24"/>
          <w:szCs w:val="24"/>
          <w:lang w:eastAsia="ar-SA"/>
        </w:rPr>
        <w:t xml:space="preserve"> </w:t>
      </w:r>
    </w:p>
    <w:p w:rsidR="00430E6E" w:rsidRPr="00021BD6" w:rsidRDefault="00430E6E" w:rsidP="00BE576F">
      <w:pPr>
        <w:suppressAutoHyphens/>
        <w:rPr>
          <w:rFonts w:ascii="Century Gothic" w:eastAsia="Times New Roman" w:hAnsi="Century Gothic" w:cs="Arial"/>
          <w:b/>
          <w:kern w:val="1"/>
          <w:sz w:val="24"/>
          <w:szCs w:val="24"/>
          <w:lang w:eastAsia="ar-SA"/>
        </w:rPr>
      </w:pPr>
    </w:p>
    <w:p w:rsidR="00430E6E" w:rsidRPr="00021BD6" w:rsidRDefault="00430E6E" w:rsidP="00BE576F">
      <w:pPr>
        <w:suppressAutoHyphens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  <w:t>Senhor Secretário,</w:t>
      </w: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 xml:space="preserve">Tendo em vista que o Conselho Municipal do Idoso, bem como a Secretaria Municipal de Assistência Social já aprovaram o pedido efetuado pelo IPEAS de repasse de recursos relativo a </w:t>
      </w:r>
      <w:r w:rsidR="00021BD6">
        <w:rPr>
          <w:rFonts w:ascii="Century Gothic" w:eastAsia="Times New Roman" w:hAnsi="Century Gothic" w:cs="Arial"/>
          <w:kern w:val="1"/>
          <w:lang w:eastAsia="ar-SA"/>
        </w:rPr>
        <w:t xml:space="preserve">captação de recursos junto a </w:t>
      </w:r>
      <w:proofErr w:type="spellStart"/>
      <w:r w:rsidR="00021BD6">
        <w:rPr>
          <w:rFonts w:ascii="Century Gothic" w:eastAsia="Times New Roman" w:hAnsi="Century Gothic" w:cs="Arial"/>
          <w:kern w:val="1"/>
          <w:lang w:eastAsia="ar-SA"/>
        </w:rPr>
        <w:t>Engie</w:t>
      </w:r>
      <w:proofErr w:type="spellEnd"/>
      <w:r w:rsidR="00021BD6">
        <w:rPr>
          <w:rFonts w:ascii="Century Gothic" w:eastAsia="Times New Roman" w:hAnsi="Century Gothic" w:cs="Arial"/>
          <w:kern w:val="1"/>
          <w:lang w:eastAsia="ar-SA"/>
        </w:rPr>
        <w:t xml:space="preserve"> Brasil Energia S/A., que é concessionária da Usina Hidrelétrica do Rio Passo Fundo, cujo lago atingiu nosso território e que faz doações, anualmente, a entidades sem fins lucrativo, e como a importância captada de R$ 50.000,00 já se encontra depositada junto ao Fundo Municipal do Idoso, </w:t>
      </w:r>
      <w:r w:rsidRPr="00021BD6">
        <w:rPr>
          <w:rFonts w:ascii="Century Gothic" w:eastAsia="Times New Roman" w:hAnsi="Century Gothic" w:cs="Arial"/>
          <w:kern w:val="1"/>
          <w:lang w:eastAsia="ar-SA"/>
        </w:rPr>
        <w:t>solicito que seja encaminhado projeto de lei ao Poder Legislativo autorizando o repasse.</w:t>
      </w: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  <w:t>Limitado ao exposto, subscrevo-me.</w:t>
      </w: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  <w:t>Atenciosamente,</w:t>
      </w: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kern w:val="1"/>
          <w:lang w:eastAsia="ar-SA"/>
        </w:rPr>
      </w:pPr>
    </w:p>
    <w:p w:rsidR="00430E6E" w:rsidRPr="00021BD6" w:rsidRDefault="00430E6E" w:rsidP="00021BD6">
      <w:pPr>
        <w:suppressAutoHyphens/>
        <w:spacing w:line="360" w:lineRule="auto"/>
        <w:rPr>
          <w:rFonts w:ascii="Century Gothic" w:eastAsia="Times New Roman" w:hAnsi="Century Gothic" w:cs="Arial"/>
          <w:b/>
          <w:kern w:val="1"/>
          <w:lang w:eastAsia="ar-SA"/>
        </w:rPr>
      </w:pP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 xml:space="preserve">Neri </w:t>
      </w:r>
      <w:proofErr w:type="spellStart"/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>Montepó</w:t>
      </w:r>
      <w:proofErr w:type="spellEnd"/>
    </w:p>
    <w:p w:rsidR="009943C3" w:rsidRPr="004D6D3D" w:rsidRDefault="00430E6E" w:rsidP="00021BD6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</w:r>
      <w:r w:rsidRPr="00021BD6">
        <w:rPr>
          <w:rFonts w:ascii="Century Gothic" w:eastAsia="Times New Roman" w:hAnsi="Century Gothic" w:cs="Arial"/>
          <w:b/>
          <w:kern w:val="1"/>
          <w:lang w:eastAsia="ar-SA"/>
        </w:rPr>
        <w:tab/>
        <w:t xml:space="preserve">  Prefeito</w:t>
      </w:r>
      <w:r w:rsidR="00021BD6">
        <w:rPr>
          <w:rFonts w:ascii="Century Gothic" w:eastAsia="Times New Roman" w:hAnsi="Century Gothic" w:cs="Arial"/>
          <w:b/>
          <w:kern w:val="1"/>
          <w:lang w:eastAsia="ar-SA"/>
        </w:rPr>
        <w:t xml:space="preserve"> </w:t>
      </w:r>
      <w:bookmarkStart w:id="0" w:name="_GoBack"/>
      <w:bookmarkEnd w:id="0"/>
    </w:p>
    <w:sectPr w:rsidR="009943C3" w:rsidRPr="004D6D3D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28" w:rsidRDefault="00F95628" w:rsidP="005C66F1">
      <w:r>
        <w:separator/>
      </w:r>
    </w:p>
  </w:endnote>
  <w:endnote w:type="continuationSeparator" w:id="0">
    <w:p w:rsidR="00F95628" w:rsidRDefault="00F95628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28" w:rsidRDefault="00F95628" w:rsidP="005C66F1">
      <w:r>
        <w:separator/>
      </w:r>
    </w:p>
  </w:footnote>
  <w:footnote w:type="continuationSeparator" w:id="0">
    <w:p w:rsidR="00F95628" w:rsidRDefault="00F95628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56431188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1BD6"/>
    <w:rsid w:val="000265E0"/>
    <w:rsid w:val="00035D9F"/>
    <w:rsid w:val="00040562"/>
    <w:rsid w:val="00060935"/>
    <w:rsid w:val="0006163C"/>
    <w:rsid w:val="0007094B"/>
    <w:rsid w:val="00074B95"/>
    <w:rsid w:val="0009485F"/>
    <w:rsid w:val="00097021"/>
    <w:rsid w:val="000A0748"/>
    <w:rsid w:val="000B03B2"/>
    <w:rsid w:val="000E16AF"/>
    <w:rsid w:val="000F3AFC"/>
    <w:rsid w:val="0010182C"/>
    <w:rsid w:val="001041C1"/>
    <w:rsid w:val="001059F8"/>
    <w:rsid w:val="00107CB7"/>
    <w:rsid w:val="001110D2"/>
    <w:rsid w:val="001201A9"/>
    <w:rsid w:val="0012043B"/>
    <w:rsid w:val="00122C33"/>
    <w:rsid w:val="00140FED"/>
    <w:rsid w:val="001431E1"/>
    <w:rsid w:val="001640C9"/>
    <w:rsid w:val="00172A23"/>
    <w:rsid w:val="001746A1"/>
    <w:rsid w:val="00187F48"/>
    <w:rsid w:val="001907E4"/>
    <w:rsid w:val="001A4B8C"/>
    <w:rsid w:val="001A6B46"/>
    <w:rsid w:val="001E2817"/>
    <w:rsid w:val="0022658C"/>
    <w:rsid w:val="00226D35"/>
    <w:rsid w:val="00231E16"/>
    <w:rsid w:val="00261EF8"/>
    <w:rsid w:val="002650CC"/>
    <w:rsid w:val="00267134"/>
    <w:rsid w:val="00267AE8"/>
    <w:rsid w:val="002750CA"/>
    <w:rsid w:val="002A1629"/>
    <w:rsid w:val="002B37D7"/>
    <w:rsid w:val="002B595B"/>
    <w:rsid w:val="002C37F1"/>
    <w:rsid w:val="002C62E9"/>
    <w:rsid w:val="002F37A1"/>
    <w:rsid w:val="00323BA7"/>
    <w:rsid w:val="00326883"/>
    <w:rsid w:val="00351215"/>
    <w:rsid w:val="00366DE3"/>
    <w:rsid w:val="003713B7"/>
    <w:rsid w:val="00371B95"/>
    <w:rsid w:val="003A77D7"/>
    <w:rsid w:val="003C6AE8"/>
    <w:rsid w:val="003D089C"/>
    <w:rsid w:val="003D254E"/>
    <w:rsid w:val="003E4B35"/>
    <w:rsid w:val="004067EF"/>
    <w:rsid w:val="00416032"/>
    <w:rsid w:val="00430E6E"/>
    <w:rsid w:val="0045425E"/>
    <w:rsid w:val="0045589F"/>
    <w:rsid w:val="00470E1F"/>
    <w:rsid w:val="00471F78"/>
    <w:rsid w:val="00480059"/>
    <w:rsid w:val="0048194A"/>
    <w:rsid w:val="00496170"/>
    <w:rsid w:val="00497DAF"/>
    <w:rsid w:val="004D6D3D"/>
    <w:rsid w:val="0050451D"/>
    <w:rsid w:val="0051524D"/>
    <w:rsid w:val="00575C59"/>
    <w:rsid w:val="005800CA"/>
    <w:rsid w:val="00592E49"/>
    <w:rsid w:val="00597634"/>
    <w:rsid w:val="005B3AD3"/>
    <w:rsid w:val="005B4C33"/>
    <w:rsid w:val="005B5232"/>
    <w:rsid w:val="005B6DA8"/>
    <w:rsid w:val="005C66F1"/>
    <w:rsid w:val="005E320E"/>
    <w:rsid w:val="005F2906"/>
    <w:rsid w:val="006055A0"/>
    <w:rsid w:val="00622597"/>
    <w:rsid w:val="00645385"/>
    <w:rsid w:val="00646695"/>
    <w:rsid w:val="00646A76"/>
    <w:rsid w:val="006616A1"/>
    <w:rsid w:val="00671115"/>
    <w:rsid w:val="00671610"/>
    <w:rsid w:val="006A409B"/>
    <w:rsid w:val="006B1ED4"/>
    <w:rsid w:val="006B5397"/>
    <w:rsid w:val="006B7332"/>
    <w:rsid w:val="00717D8D"/>
    <w:rsid w:val="00721A75"/>
    <w:rsid w:val="007365AF"/>
    <w:rsid w:val="00773829"/>
    <w:rsid w:val="007A05C1"/>
    <w:rsid w:val="007B202C"/>
    <w:rsid w:val="007B473E"/>
    <w:rsid w:val="007C002F"/>
    <w:rsid w:val="007C342E"/>
    <w:rsid w:val="007C552F"/>
    <w:rsid w:val="007D5AF9"/>
    <w:rsid w:val="007D7FD0"/>
    <w:rsid w:val="00834565"/>
    <w:rsid w:val="00836160"/>
    <w:rsid w:val="00836F1B"/>
    <w:rsid w:val="0084558F"/>
    <w:rsid w:val="00876DF7"/>
    <w:rsid w:val="0089005A"/>
    <w:rsid w:val="00890B7C"/>
    <w:rsid w:val="0089527C"/>
    <w:rsid w:val="00896DEF"/>
    <w:rsid w:val="008A50B9"/>
    <w:rsid w:val="008B52AC"/>
    <w:rsid w:val="008E614B"/>
    <w:rsid w:val="008F7925"/>
    <w:rsid w:val="008F7C85"/>
    <w:rsid w:val="009173BC"/>
    <w:rsid w:val="009242CC"/>
    <w:rsid w:val="00924BC2"/>
    <w:rsid w:val="009323C7"/>
    <w:rsid w:val="009715A0"/>
    <w:rsid w:val="009734C7"/>
    <w:rsid w:val="0098607C"/>
    <w:rsid w:val="009943C3"/>
    <w:rsid w:val="009A697A"/>
    <w:rsid w:val="009A6F2F"/>
    <w:rsid w:val="009A7323"/>
    <w:rsid w:val="009B370C"/>
    <w:rsid w:val="009C3082"/>
    <w:rsid w:val="009E030B"/>
    <w:rsid w:val="009E32D1"/>
    <w:rsid w:val="009E617E"/>
    <w:rsid w:val="009E693E"/>
    <w:rsid w:val="009F3A99"/>
    <w:rsid w:val="009F78B1"/>
    <w:rsid w:val="00A1548C"/>
    <w:rsid w:val="00A21470"/>
    <w:rsid w:val="00A24C3A"/>
    <w:rsid w:val="00A256E6"/>
    <w:rsid w:val="00A306EC"/>
    <w:rsid w:val="00A363AD"/>
    <w:rsid w:val="00A43A5D"/>
    <w:rsid w:val="00A444AE"/>
    <w:rsid w:val="00A51169"/>
    <w:rsid w:val="00A800DF"/>
    <w:rsid w:val="00AE113F"/>
    <w:rsid w:val="00B04E1F"/>
    <w:rsid w:val="00B45333"/>
    <w:rsid w:val="00B507AA"/>
    <w:rsid w:val="00BC5652"/>
    <w:rsid w:val="00BD1FB9"/>
    <w:rsid w:val="00BE1C90"/>
    <w:rsid w:val="00BE2998"/>
    <w:rsid w:val="00BE576F"/>
    <w:rsid w:val="00BF2B30"/>
    <w:rsid w:val="00C01270"/>
    <w:rsid w:val="00C03B4D"/>
    <w:rsid w:val="00C3314B"/>
    <w:rsid w:val="00C446A2"/>
    <w:rsid w:val="00C521A9"/>
    <w:rsid w:val="00C531FB"/>
    <w:rsid w:val="00C73624"/>
    <w:rsid w:val="00C766F1"/>
    <w:rsid w:val="00C81BB5"/>
    <w:rsid w:val="00C86F2B"/>
    <w:rsid w:val="00CB69CD"/>
    <w:rsid w:val="00CC182A"/>
    <w:rsid w:val="00CC3999"/>
    <w:rsid w:val="00CE789C"/>
    <w:rsid w:val="00CF5C4A"/>
    <w:rsid w:val="00D13980"/>
    <w:rsid w:val="00D44B20"/>
    <w:rsid w:val="00D56BDE"/>
    <w:rsid w:val="00D87C2D"/>
    <w:rsid w:val="00D932B4"/>
    <w:rsid w:val="00DA6421"/>
    <w:rsid w:val="00DA7B81"/>
    <w:rsid w:val="00DC7CA1"/>
    <w:rsid w:val="00DD4C6B"/>
    <w:rsid w:val="00DD7B30"/>
    <w:rsid w:val="00E05B83"/>
    <w:rsid w:val="00E22C49"/>
    <w:rsid w:val="00E311D1"/>
    <w:rsid w:val="00E35A2E"/>
    <w:rsid w:val="00E448C5"/>
    <w:rsid w:val="00E46252"/>
    <w:rsid w:val="00E87F89"/>
    <w:rsid w:val="00EA1D14"/>
    <w:rsid w:val="00EB7C92"/>
    <w:rsid w:val="00EC575A"/>
    <w:rsid w:val="00ED41ED"/>
    <w:rsid w:val="00EE6528"/>
    <w:rsid w:val="00EF274C"/>
    <w:rsid w:val="00EF5079"/>
    <w:rsid w:val="00F06582"/>
    <w:rsid w:val="00F14C47"/>
    <w:rsid w:val="00F3045F"/>
    <w:rsid w:val="00F37EE9"/>
    <w:rsid w:val="00F575D9"/>
    <w:rsid w:val="00F577DA"/>
    <w:rsid w:val="00F63233"/>
    <w:rsid w:val="00F702A7"/>
    <w:rsid w:val="00F77CC5"/>
    <w:rsid w:val="00F81452"/>
    <w:rsid w:val="00F83C36"/>
    <w:rsid w:val="00F91874"/>
    <w:rsid w:val="00F95628"/>
    <w:rsid w:val="00FA13FF"/>
    <w:rsid w:val="00FA20D0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8367"/>
  <w15:chartTrackingRefBased/>
  <w15:docId w15:val="{7EDDA6B7-B13D-4623-BDC6-8C6F43D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DD98-5607-465E-B47D-5EBAEA9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8</cp:revision>
  <cp:lastPrinted>2020-07-16T21:57:00Z</cp:lastPrinted>
  <dcterms:created xsi:type="dcterms:W3CDTF">2020-07-15T13:16:00Z</dcterms:created>
  <dcterms:modified xsi:type="dcterms:W3CDTF">2020-07-16T22:00:00Z</dcterms:modified>
</cp:coreProperties>
</file>