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79" w:rsidRPr="00470379" w:rsidRDefault="00661C9B" w:rsidP="00470379">
      <w:pPr>
        <w:rPr>
          <w:rFonts w:ascii="Comic Sans MS" w:hAnsi="Comic Sans MS" w:cstheme="majorHAnsi"/>
          <w:b/>
          <w:i/>
          <w:sz w:val="24"/>
          <w:szCs w:val="24"/>
        </w:rPr>
      </w:pPr>
      <w:r>
        <w:t xml:space="preserve"> </w:t>
      </w:r>
      <w:r>
        <w:tab/>
      </w:r>
      <w:r w:rsidR="00470379">
        <w:rPr>
          <w:b/>
          <w:i/>
          <w:sz w:val="24"/>
          <w:szCs w:val="24"/>
        </w:rPr>
        <w:tab/>
        <w:t xml:space="preserve">   </w:t>
      </w:r>
      <w:r w:rsidR="00470379">
        <w:rPr>
          <w:b/>
          <w:i/>
          <w:sz w:val="24"/>
          <w:szCs w:val="24"/>
        </w:rPr>
        <w:tab/>
      </w:r>
      <w:r w:rsidR="00470379" w:rsidRPr="00470379">
        <w:rPr>
          <w:rFonts w:ascii="Comic Sans MS" w:hAnsi="Comic Sans MS" w:cstheme="majorHAnsi"/>
          <w:b/>
          <w:sz w:val="24"/>
          <w:szCs w:val="24"/>
        </w:rPr>
        <w:t xml:space="preserve">Campinas do Sul, </w:t>
      </w:r>
      <w:r w:rsidR="00470379">
        <w:rPr>
          <w:rFonts w:ascii="Comic Sans MS" w:hAnsi="Comic Sans MS" w:cstheme="majorHAnsi"/>
          <w:b/>
          <w:sz w:val="24"/>
          <w:szCs w:val="24"/>
        </w:rPr>
        <w:t>23 de julho de 2020.</w:t>
      </w:r>
      <w:r w:rsidR="00470379" w:rsidRPr="00470379">
        <w:rPr>
          <w:rFonts w:ascii="Comic Sans MS" w:hAnsi="Comic Sans MS" w:cstheme="majorHAnsi"/>
          <w:b/>
          <w:sz w:val="24"/>
          <w:szCs w:val="24"/>
        </w:rPr>
        <w:t xml:space="preserve"> </w:t>
      </w:r>
    </w:p>
    <w:p w:rsidR="00470379" w:rsidRPr="00470379" w:rsidRDefault="00470379" w:rsidP="00470379">
      <w:pPr>
        <w:pStyle w:val="Corpodetexto"/>
        <w:jc w:val="both"/>
        <w:rPr>
          <w:rFonts w:ascii="Comic Sans MS" w:hAnsi="Comic Sans MS" w:cstheme="majorHAnsi"/>
          <w:b/>
          <w:i/>
          <w:sz w:val="24"/>
          <w:szCs w:val="24"/>
        </w:rPr>
      </w:pPr>
    </w:p>
    <w:p w:rsidR="00470379" w:rsidRPr="00470379" w:rsidRDefault="00470379" w:rsidP="00470379">
      <w:pPr>
        <w:pStyle w:val="Corpodetexto"/>
        <w:jc w:val="both"/>
        <w:rPr>
          <w:rFonts w:ascii="Comic Sans MS" w:hAnsi="Comic Sans MS" w:cstheme="majorHAnsi"/>
          <w:b/>
          <w:i/>
          <w:sz w:val="24"/>
          <w:szCs w:val="24"/>
        </w:rPr>
      </w:pPr>
      <w:r w:rsidRPr="00470379">
        <w:rPr>
          <w:rFonts w:ascii="Comic Sans MS" w:hAnsi="Comic Sans MS" w:cstheme="majorHAnsi"/>
          <w:b/>
          <w:sz w:val="24"/>
          <w:szCs w:val="24"/>
        </w:rPr>
        <w:t>Da: Secretaria Municipal de Administração e Finanças</w:t>
      </w:r>
    </w:p>
    <w:p w:rsidR="00470379" w:rsidRPr="00470379" w:rsidRDefault="00470379" w:rsidP="00470379">
      <w:pPr>
        <w:pStyle w:val="Corpodetexto"/>
        <w:jc w:val="both"/>
        <w:rPr>
          <w:rFonts w:ascii="Comic Sans MS" w:hAnsi="Comic Sans MS" w:cstheme="majorHAnsi"/>
          <w:b/>
          <w:i/>
          <w:sz w:val="24"/>
          <w:szCs w:val="24"/>
        </w:rPr>
      </w:pPr>
      <w:r w:rsidRPr="00470379">
        <w:rPr>
          <w:rFonts w:ascii="Comic Sans MS" w:hAnsi="Comic Sans MS" w:cstheme="majorHAnsi"/>
          <w:b/>
          <w:sz w:val="24"/>
          <w:szCs w:val="24"/>
        </w:rPr>
        <w:t>Para: Prefeito Municipal</w:t>
      </w:r>
    </w:p>
    <w:p w:rsidR="00470379" w:rsidRDefault="00470379" w:rsidP="00470379">
      <w:pPr>
        <w:pStyle w:val="Corpodetexto"/>
        <w:jc w:val="both"/>
        <w:rPr>
          <w:rFonts w:ascii="Comic Sans MS" w:hAnsi="Comic Sans MS" w:cstheme="majorHAnsi"/>
          <w:b/>
          <w:sz w:val="24"/>
          <w:szCs w:val="24"/>
        </w:rPr>
      </w:pPr>
      <w:r>
        <w:rPr>
          <w:rFonts w:ascii="Comic Sans MS" w:hAnsi="Comic Sans MS" w:cstheme="majorHAnsi"/>
          <w:b/>
          <w:sz w:val="24"/>
          <w:szCs w:val="24"/>
        </w:rPr>
        <w:t>Entidade Beneficiária: CONSEPRO</w:t>
      </w:r>
    </w:p>
    <w:p w:rsidR="00470379" w:rsidRDefault="00470379" w:rsidP="00470379">
      <w:pPr>
        <w:pStyle w:val="Corpodetexto"/>
        <w:jc w:val="both"/>
        <w:rPr>
          <w:rFonts w:ascii="Comic Sans MS" w:hAnsi="Comic Sans MS" w:cstheme="majorHAnsi"/>
          <w:b/>
          <w:sz w:val="24"/>
          <w:szCs w:val="24"/>
        </w:rPr>
      </w:pPr>
      <w:r>
        <w:rPr>
          <w:rFonts w:ascii="Comic Sans MS" w:hAnsi="Comic Sans MS" w:cstheme="majorHAnsi"/>
          <w:b/>
          <w:sz w:val="24"/>
          <w:szCs w:val="24"/>
        </w:rPr>
        <w:t xml:space="preserve">Objeto: Sistema de Videomonitoramento </w:t>
      </w:r>
    </w:p>
    <w:p w:rsidR="00470379" w:rsidRDefault="00470379" w:rsidP="00470379">
      <w:pPr>
        <w:pStyle w:val="Corpodetexto"/>
        <w:jc w:val="both"/>
        <w:rPr>
          <w:rFonts w:ascii="Comic Sans MS" w:hAnsi="Comic Sans MS" w:cstheme="majorHAnsi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 w:cstheme="majorHAnsi"/>
          <w:b/>
          <w:sz w:val="24"/>
          <w:szCs w:val="24"/>
        </w:rPr>
        <w:t xml:space="preserve"> </w:t>
      </w:r>
    </w:p>
    <w:p w:rsidR="00470379" w:rsidRPr="00470379" w:rsidRDefault="00470379" w:rsidP="00470379">
      <w:pPr>
        <w:pStyle w:val="Corpodetexto"/>
        <w:jc w:val="both"/>
        <w:rPr>
          <w:rFonts w:ascii="Comic Sans MS" w:hAnsi="Comic Sans MS" w:cstheme="majorHAnsi"/>
          <w:i/>
          <w:sz w:val="24"/>
          <w:szCs w:val="24"/>
        </w:rPr>
      </w:pPr>
    </w:p>
    <w:p w:rsidR="00470379" w:rsidRPr="00470379" w:rsidRDefault="00470379" w:rsidP="00470379">
      <w:pPr>
        <w:pStyle w:val="Corpodetexto"/>
        <w:jc w:val="both"/>
        <w:rPr>
          <w:rFonts w:ascii="Comic Sans MS" w:hAnsi="Comic Sans MS" w:cstheme="majorHAnsi"/>
          <w:b/>
          <w:i/>
          <w:sz w:val="24"/>
          <w:szCs w:val="24"/>
        </w:rPr>
      </w:pPr>
      <w:r w:rsidRPr="00470379">
        <w:rPr>
          <w:rFonts w:ascii="Comic Sans MS" w:hAnsi="Comic Sans MS" w:cstheme="majorHAnsi"/>
          <w:sz w:val="24"/>
          <w:szCs w:val="24"/>
        </w:rPr>
        <w:tab/>
      </w:r>
      <w:r w:rsidRPr="00470379">
        <w:rPr>
          <w:rFonts w:ascii="Comic Sans MS" w:hAnsi="Comic Sans MS" w:cstheme="majorHAnsi"/>
          <w:sz w:val="24"/>
          <w:szCs w:val="24"/>
        </w:rPr>
        <w:tab/>
      </w:r>
      <w:r w:rsidRPr="00470379">
        <w:rPr>
          <w:rFonts w:ascii="Comic Sans MS" w:hAnsi="Comic Sans MS" w:cstheme="majorHAnsi"/>
          <w:sz w:val="24"/>
          <w:szCs w:val="24"/>
        </w:rPr>
        <w:tab/>
      </w:r>
      <w:r w:rsidRPr="00470379">
        <w:rPr>
          <w:rFonts w:ascii="Comic Sans MS" w:hAnsi="Comic Sans MS" w:cstheme="majorHAnsi"/>
          <w:sz w:val="24"/>
          <w:szCs w:val="24"/>
        </w:rPr>
        <w:tab/>
      </w:r>
      <w:r w:rsidRPr="00470379">
        <w:rPr>
          <w:rFonts w:ascii="Comic Sans MS" w:hAnsi="Comic Sans MS" w:cstheme="majorHAnsi"/>
          <w:b/>
          <w:sz w:val="24"/>
          <w:szCs w:val="24"/>
        </w:rPr>
        <w:t>Senhor Prefeito:</w:t>
      </w:r>
    </w:p>
    <w:p w:rsidR="00470379" w:rsidRPr="00470379" w:rsidRDefault="00470379" w:rsidP="00470379">
      <w:pPr>
        <w:pStyle w:val="Corpodetexto"/>
        <w:jc w:val="both"/>
        <w:rPr>
          <w:rFonts w:ascii="Comic Sans MS" w:hAnsi="Comic Sans MS" w:cstheme="majorHAnsi"/>
          <w:b/>
          <w:i/>
          <w:sz w:val="24"/>
          <w:szCs w:val="24"/>
        </w:rPr>
      </w:pPr>
      <w:r w:rsidRPr="00470379">
        <w:rPr>
          <w:rFonts w:ascii="Comic Sans MS" w:hAnsi="Comic Sans MS" w:cstheme="majorHAnsi"/>
          <w:sz w:val="24"/>
          <w:szCs w:val="24"/>
        </w:rPr>
        <w:t xml:space="preserve"> </w:t>
      </w:r>
    </w:p>
    <w:p w:rsidR="00470379" w:rsidRPr="00470379" w:rsidRDefault="00470379" w:rsidP="00470379">
      <w:pPr>
        <w:pStyle w:val="Corpodetexto"/>
        <w:jc w:val="both"/>
        <w:rPr>
          <w:rFonts w:ascii="Comic Sans MS" w:hAnsi="Comic Sans MS" w:cstheme="majorHAnsi"/>
          <w:b/>
          <w:i/>
          <w:sz w:val="24"/>
          <w:szCs w:val="24"/>
        </w:rPr>
      </w:pPr>
    </w:p>
    <w:p w:rsidR="00470379" w:rsidRDefault="00470379" w:rsidP="00470379">
      <w:pPr>
        <w:pStyle w:val="Corpodetexto"/>
        <w:jc w:val="both"/>
        <w:rPr>
          <w:rFonts w:ascii="Comic Sans MS" w:hAnsi="Comic Sans MS" w:cstheme="majorHAnsi"/>
          <w:sz w:val="24"/>
          <w:szCs w:val="24"/>
        </w:rPr>
      </w:pPr>
      <w:r w:rsidRPr="00470379">
        <w:rPr>
          <w:rFonts w:ascii="Comic Sans MS" w:hAnsi="Comic Sans MS" w:cstheme="majorHAnsi"/>
          <w:sz w:val="24"/>
          <w:szCs w:val="24"/>
        </w:rPr>
        <w:t xml:space="preserve">  </w:t>
      </w:r>
      <w:r w:rsidRPr="00470379">
        <w:rPr>
          <w:rFonts w:ascii="Comic Sans MS" w:hAnsi="Comic Sans MS" w:cstheme="majorHAnsi"/>
          <w:sz w:val="24"/>
          <w:szCs w:val="24"/>
        </w:rPr>
        <w:tab/>
      </w:r>
      <w:r w:rsidRPr="00470379">
        <w:rPr>
          <w:rFonts w:ascii="Comic Sans MS" w:hAnsi="Comic Sans MS" w:cstheme="majorHAnsi"/>
          <w:sz w:val="24"/>
          <w:szCs w:val="24"/>
        </w:rPr>
        <w:tab/>
      </w:r>
      <w:r w:rsidRPr="00470379">
        <w:rPr>
          <w:rFonts w:ascii="Comic Sans MS" w:hAnsi="Comic Sans MS" w:cstheme="majorHAnsi"/>
          <w:sz w:val="24"/>
          <w:szCs w:val="24"/>
        </w:rPr>
        <w:tab/>
      </w:r>
      <w:r w:rsidRPr="00470379">
        <w:rPr>
          <w:rFonts w:ascii="Comic Sans MS" w:hAnsi="Comic Sans MS" w:cstheme="majorHAnsi"/>
          <w:sz w:val="24"/>
          <w:szCs w:val="24"/>
        </w:rPr>
        <w:tab/>
        <w:t xml:space="preserve">Primeiramente, cabe referir que o plano </w:t>
      </w:r>
      <w:r>
        <w:rPr>
          <w:rFonts w:ascii="Comic Sans MS" w:hAnsi="Comic Sans MS" w:cstheme="majorHAnsi"/>
          <w:sz w:val="24"/>
          <w:szCs w:val="24"/>
        </w:rPr>
        <w:t>de trabalho apresentado pelo Conselho Comunitár</w:t>
      </w:r>
      <w:r w:rsidR="00DC2752">
        <w:rPr>
          <w:rFonts w:ascii="Comic Sans MS" w:hAnsi="Comic Sans MS" w:cstheme="majorHAnsi"/>
          <w:sz w:val="24"/>
          <w:szCs w:val="24"/>
        </w:rPr>
        <w:t>io</w:t>
      </w:r>
      <w:r>
        <w:rPr>
          <w:rFonts w:ascii="Comic Sans MS" w:hAnsi="Comic Sans MS" w:cstheme="majorHAnsi"/>
          <w:sz w:val="24"/>
          <w:szCs w:val="24"/>
        </w:rPr>
        <w:t xml:space="preserve"> Pró-Segurança Pública de Campinas do Sul</w:t>
      </w:r>
      <w:r w:rsidRPr="00470379">
        <w:rPr>
          <w:rFonts w:ascii="Comic Sans MS" w:hAnsi="Comic Sans MS" w:cstheme="majorHAnsi"/>
          <w:sz w:val="24"/>
          <w:szCs w:val="24"/>
        </w:rPr>
        <w:t xml:space="preserve">, versa acerca de </w:t>
      </w:r>
      <w:r>
        <w:rPr>
          <w:rFonts w:ascii="Comic Sans MS" w:hAnsi="Comic Sans MS" w:cstheme="majorHAnsi"/>
          <w:sz w:val="24"/>
          <w:szCs w:val="24"/>
        </w:rPr>
        <w:t xml:space="preserve">pedido de auxílio para a implantação de projeto de videomonitoramento na cidade de Campinas do Sul denominado de “CAMPINAS ALERTA” visando proporcionar a prevenção de ocorrência de delitos, e, por consequência, dificultar e até </w:t>
      </w:r>
      <w:r w:rsidR="00FE4430">
        <w:rPr>
          <w:rFonts w:ascii="Comic Sans MS" w:hAnsi="Comic Sans MS" w:cstheme="majorHAnsi"/>
          <w:sz w:val="24"/>
          <w:szCs w:val="24"/>
        </w:rPr>
        <w:t xml:space="preserve">coibir a ação de criminosos  </w:t>
      </w:r>
      <w:r>
        <w:rPr>
          <w:rFonts w:ascii="Comic Sans MS" w:hAnsi="Comic Sans MS" w:cstheme="majorHAnsi"/>
          <w:sz w:val="24"/>
          <w:szCs w:val="24"/>
        </w:rPr>
        <w:t xml:space="preserve"> </w:t>
      </w:r>
      <w:r w:rsidR="00FE4430">
        <w:rPr>
          <w:rFonts w:ascii="Comic Sans MS" w:hAnsi="Comic Sans MS" w:cstheme="majorHAnsi"/>
          <w:sz w:val="24"/>
          <w:szCs w:val="24"/>
        </w:rPr>
        <w:t xml:space="preserve"> </w:t>
      </w:r>
      <w:r>
        <w:rPr>
          <w:rFonts w:ascii="Comic Sans MS" w:hAnsi="Comic Sans MS" w:cstheme="majorHAnsi"/>
          <w:sz w:val="24"/>
          <w:szCs w:val="24"/>
        </w:rPr>
        <w:t xml:space="preserve"> bem como revelação de identidade </w:t>
      </w:r>
      <w:r w:rsidR="00FE4430">
        <w:rPr>
          <w:rFonts w:ascii="Comic Sans MS" w:hAnsi="Comic Sans MS" w:cstheme="majorHAnsi"/>
          <w:sz w:val="24"/>
          <w:szCs w:val="24"/>
        </w:rPr>
        <w:t>dos infratores.</w:t>
      </w:r>
    </w:p>
    <w:p w:rsidR="007230AE" w:rsidRDefault="007230AE" w:rsidP="00470379">
      <w:pPr>
        <w:pStyle w:val="Corpodetexto"/>
        <w:jc w:val="both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  <w:t>Inicialmente resslato que, nos termos do art. 35 da Lei nº. 13.019/2014, a justificativa para a ausência do chamamento público é atribuição do administrador público, a quem compete verificar se o caso concreto se enquadra em alguma das hipóteses que autorizam a dispensa ou inexigibilidade, previstas, respectivamente, nos arts. 30 e 31 ambos do normativo legal citado.</w:t>
      </w:r>
    </w:p>
    <w:p w:rsidR="00640226" w:rsidRDefault="007230AE" w:rsidP="00DC2752">
      <w:pPr>
        <w:pStyle w:val="Corpodetexto"/>
        <w:jc w:val="both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 w:rsidR="00640226">
        <w:rPr>
          <w:rFonts w:ascii="Comic Sans MS" w:hAnsi="Comic Sans MS" w:cstheme="majorHAnsi"/>
          <w:sz w:val="24"/>
          <w:szCs w:val="24"/>
        </w:rPr>
        <w:t>Em análise aos documentos anexados pelo proponente, verifico o cumprimento das exigências da Lei Federal nº. 13.019/2014, que estabelece o regime jurídio das parcerias entre a administração pública e as organizações da sociedade civil, em regime de mútua colaboração, para a consecução das finalidades de interesse público recíproco, mediante a execução de atividades ou de projetos previamente estabelecidos em planos de trabalho inseridos em termos de colaboração, em termos de fomento ou em acordo de cooperação, definindo diretrizes para a politica de fomento, de colaboração e de cooperação com as organizações da sociedade civil.</w:t>
      </w:r>
      <w:r w:rsidR="00DC2752">
        <w:rPr>
          <w:rFonts w:ascii="Comic Sans MS" w:hAnsi="Comic Sans MS" w:cstheme="majorHAnsi"/>
          <w:sz w:val="24"/>
          <w:szCs w:val="24"/>
        </w:rPr>
        <w:t xml:space="preserve"> </w:t>
      </w:r>
    </w:p>
    <w:p w:rsidR="00DC2752" w:rsidRDefault="00DC2752" w:rsidP="00DC2752">
      <w:pPr>
        <w:pStyle w:val="Corpodetexto"/>
        <w:jc w:val="both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  <w:t xml:space="preserve">Destaca-se em análise ao Plano de Trabalho apresentado e ao Projeto denominado de “Campinas Alerta” a necessidade de melhorar a oferta de segurança pública à população Campinense, e impor barreiras a criminalidade que cresce dia a dia em todos os nossos Municípios, </w:t>
      </w:r>
      <w:r>
        <w:rPr>
          <w:rFonts w:ascii="Comic Sans MS" w:hAnsi="Comic Sans MS" w:cstheme="majorHAnsi"/>
          <w:sz w:val="24"/>
          <w:szCs w:val="24"/>
        </w:rPr>
        <w:lastRenderedPageBreak/>
        <w:t>sendo que Campinas não é exceção.</w:t>
      </w:r>
    </w:p>
    <w:p w:rsidR="00DC2752" w:rsidRDefault="00DC2752" w:rsidP="00DC2752">
      <w:pPr>
        <w:pStyle w:val="Corpodetexto"/>
        <w:jc w:val="both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  <w:t xml:space="preserve">A proposta prevê a instalação de câmeras de video em locais estratégicos da cidade, ou seja, de entradas e saidas do Município, sendo que o sistema controlará as ocorrências e acontecimentos relevantes contribuindo para a elucidação de infrações e crimes que possam ocorrer na cidade de Campinas do Sul. </w:t>
      </w:r>
    </w:p>
    <w:p w:rsidR="00640226" w:rsidRDefault="00E9147B" w:rsidP="00470379">
      <w:pPr>
        <w:pStyle w:val="Corpodetexto"/>
        <w:jc w:val="both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  <w:t>Calah destacar que o CONSEPRO, além de ser uma sociedade sem fins lucrativos, é a única entidade existente no Município que tem por objeto auxiliar os órgãos de segurança pública, motivo pelo qual, entendemos ser inexigivel o chamamento público.</w:t>
      </w:r>
      <w:r w:rsidR="00640226">
        <w:rPr>
          <w:rFonts w:ascii="Comic Sans MS" w:hAnsi="Comic Sans MS" w:cstheme="majorHAnsi"/>
          <w:sz w:val="24"/>
          <w:szCs w:val="24"/>
        </w:rPr>
        <w:tab/>
      </w:r>
      <w:r w:rsidR="00640226">
        <w:rPr>
          <w:rFonts w:ascii="Comic Sans MS" w:hAnsi="Comic Sans MS" w:cstheme="majorHAnsi"/>
          <w:sz w:val="24"/>
          <w:szCs w:val="24"/>
        </w:rPr>
        <w:tab/>
      </w:r>
      <w:r w:rsidR="00640226">
        <w:rPr>
          <w:rFonts w:ascii="Comic Sans MS" w:hAnsi="Comic Sans MS" w:cstheme="majorHAnsi"/>
          <w:sz w:val="24"/>
          <w:szCs w:val="24"/>
        </w:rPr>
        <w:tab/>
      </w:r>
      <w:r w:rsidR="00640226"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 xml:space="preserve"> </w:t>
      </w:r>
    </w:p>
    <w:p w:rsidR="00640226" w:rsidRDefault="00640226" w:rsidP="00470379">
      <w:pPr>
        <w:pStyle w:val="Corpodetexto"/>
        <w:jc w:val="both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  <w:t>É o parecer, contudo a consideração superior.</w:t>
      </w:r>
    </w:p>
    <w:p w:rsidR="00DC2752" w:rsidRDefault="00DC2752" w:rsidP="00470379">
      <w:pPr>
        <w:pStyle w:val="Corpodetexto"/>
        <w:jc w:val="both"/>
        <w:rPr>
          <w:rFonts w:ascii="Comic Sans MS" w:hAnsi="Comic Sans MS" w:cstheme="majorHAnsi"/>
          <w:sz w:val="24"/>
          <w:szCs w:val="24"/>
        </w:rPr>
      </w:pPr>
    </w:p>
    <w:p w:rsidR="00DC2752" w:rsidRDefault="00DC2752" w:rsidP="00470379">
      <w:pPr>
        <w:pStyle w:val="Corpodetexto"/>
        <w:jc w:val="both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 w:rsidR="00144457">
        <w:rPr>
          <w:rFonts w:ascii="Comic Sans MS" w:hAnsi="Comic Sans MS" w:cstheme="majorHAnsi"/>
          <w:sz w:val="24"/>
          <w:szCs w:val="24"/>
        </w:rPr>
        <w:t xml:space="preserve">            </w:t>
      </w:r>
      <w:r>
        <w:rPr>
          <w:rFonts w:ascii="Comic Sans MS" w:hAnsi="Comic Sans MS" w:cstheme="majorHAnsi"/>
          <w:sz w:val="24"/>
          <w:szCs w:val="24"/>
        </w:rPr>
        <w:t>Jonatan Ferreira</w:t>
      </w:r>
    </w:p>
    <w:p w:rsidR="00DC2752" w:rsidRPr="00640226" w:rsidRDefault="00DC2752" w:rsidP="00470379">
      <w:pPr>
        <w:pStyle w:val="Corpodetexto"/>
        <w:jc w:val="both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</w:r>
      <w:r>
        <w:rPr>
          <w:rFonts w:ascii="Comic Sans MS" w:hAnsi="Comic Sans MS" w:cstheme="majorHAnsi"/>
          <w:sz w:val="24"/>
          <w:szCs w:val="24"/>
        </w:rPr>
        <w:tab/>
        <w:t>Sec. Mun. De Desenvolvimento Econômcio</w:t>
      </w:r>
    </w:p>
    <w:p w:rsidR="00EC4398" w:rsidRPr="00470379" w:rsidRDefault="00470379" w:rsidP="00CF4297">
      <w:pPr>
        <w:pStyle w:val="Corpodetexto"/>
        <w:jc w:val="both"/>
        <w:rPr>
          <w:rFonts w:ascii="Comic Sans MS" w:hAnsi="Comic Sans MS"/>
        </w:rPr>
      </w:pPr>
      <w:r w:rsidRPr="00470379">
        <w:rPr>
          <w:rFonts w:ascii="Comic Sans MS" w:hAnsi="Comic Sans MS" w:cstheme="majorHAnsi"/>
          <w:sz w:val="24"/>
          <w:szCs w:val="24"/>
        </w:rPr>
        <w:t xml:space="preserve">  </w:t>
      </w:r>
      <w:r w:rsidRPr="00470379">
        <w:rPr>
          <w:rFonts w:ascii="Comic Sans MS" w:hAnsi="Comic Sans MS" w:cstheme="majorHAnsi"/>
          <w:sz w:val="24"/>
          <w:szCs w:val="24"/>
        </w:rPr>
        <w:tab/>
      </w:r>
      <w:r w:rsidRPr="00470379">
        <w:rPr>
          <w:rFonts w:ascii="Comic Sans MS" w:hAnsi="Comic Sans MS" w:cstheme="majorHAnsi"/>
          <w:sz w:val="24"/>
          <w:szCs w:val="24"/>
        </w:rPr>
        <w:tab/>
      </w:r>
      <w:r w:rsidRPr="00470379">
        <w:rPr>
          <w:rFonts w:ascii="Comic Sans MS" w:hAnsi="Comic Sans MS" w:cstheme="majorHAnsi"/>
          <w:sz w:val="24"/>
          <w:szCs w:val="24"/>
        </w:rPr>
        <w:tab/>
      </w:r>
      <w:r w:rsidRPr="00470379">
        <w:rPr>
          <w:rFonts w:ascii="Comic Sans MS" w:hAnsi="Comic Sans MS" w:cstheme="majorHAnsi"/>
          <w:sz w:val="24"/>
          <w:szCs w:val="24"/>
        </w:rPr>
        <w:tab/>
      </w:r>
      <w:r w:rsidR="00CF4297">
        <w:rPr>
          <w:rFonts w:ascii="Comic Sans MS" w:hAnsi="Comic Sans MS" w:cstheme="majorHAnsi"/>
          <w:sz w:val="24"/>
          <w:szCs w:val="24"/>
        </w:rPr>
        <w:t xml:space="preserve"> </w:t>
      </w:r>
    </w:p>
    <w:p w:rsidR="00470379" w:rsidRPr="00470379" w:rsidRDefault="00470379">
      <w:pPr>
        <w:rPr>
          <w:rFonts w:ascii="Comic Sans MS" w:hAnsi="Comic Sans MS" w:cs="Arial"/>
        </w:rPr>
      </w:pPr>
    </w:p>
    <w:sectPr w:rsidR="00470379" w:rsidRPr="00470379" w:rsidSect="00C446A2">
      <w:headerReference w:type="default" r:id="rId8"/>
      <w:pgSz w:w="11906" w:h="16838"/>
      <w:pgMar w:top="45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46" w:rsidRDefault="00174246" w:rsidP="005C66F1">
      <w:r>
        <w:separator/>
      </w:r>
    </w:p>
  </w:endnote>
  <w:endnote w:type="continuationSeparator" w:id="0">
    <w:p w:rsidR="00174246" w:rsidRDefault="00174246" w:rsidP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46" w:rsidRDefault="00174246" w:rsidP="005C66F1">
      <w:r>
        <w:separator/>
      </w:r>
    </w:p>
  </w:footnote>
  <w:footnote w:type="continuationSeparator" w:id="0">
    <w:p w:rsidR="00174246" w:rsidRDefault="00174246" w:rsidP="005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4.75pt" fillcolor="window">
          <v:imagedata r:id="rId1" o:title=""/>
        </v:shape>
        <o:OLEObject Type="Embed" ProgID="CPaint5" ShapeID="_x0000_i1025" DrawAspect="Content" ObjectID="_1656948575" r:id="rId2"/>
      </w:objec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>ESTADO DO RIO GRANDE DO SUL</w:t>
    </w:r>
  </w:p>
  <w:p w:rsidR="009715A0" w:rsidRPr="005C66F1" w:rsidRDefault="009715A0" w:rsidP="005C66F1">
    <w:pPr>
      <w:keepNext/>
      <w:tabs>
        <w:tab w:val="num" w:pos="0"/>
      </w:tabs>
      <w:suppressAutoHyphens/>
      <w:jc w:val="center"/>
      <w:outlineLvl w:val="1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  <w:t>PREFEITURA MUNICIPAL DE CAMPINAS DO SUL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Rua General Daltro Filho, 999 – CEP: 99660.000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F</w:t>
    </w: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one/Fax: (0XX) 54 – 366-1490/1455/1436</w:t>
    </w:r>
  </w:p>
  <w:p w:rsidR="009715A0" w:rsidRDefault="009715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9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643C6"/>
    <w:multiLevelType w:val="hybridMultilevel"/>
    <w:tmpl w:val="9A6EFAF8"/>
    <w:lvl w:ilvl="0" w:tplc="828CBE12">
      <w:start w:val="1"/>
      <w:numFmt w:val="decimal"/>
      <w:lvlText w:val="%1."/>
      <w:lvlJc w:val="left"/>
      <w:pPr>
        <w:ind w:left="116" w:hanging="2552"/>
      </w:pPr>
      <w:rPr>
        <w:rFonts w:ascii="Arial" w:eastAsia="Arial" w:hAnsi="Arial" w:cs="Arial" w:hint="default"/>
        <w:spacing w:val="-8"/>
        <w:w w:val="100"/>
        <w:sz w:val="24"/>
        <w:szCs w:val="24"/>
        <w:lang w:val="pt-PT" w:eastAsia="pt-PT" w:bidi="pt-PT"/>
      </w:rPr>
    </w:lvl>
    <w:lvl w:ilvl="1" w:tplc="28AC9190">
      <w:numFmt w:val="bullet"/>
      <w:lvlText w:val="•"/>
      <w:lvlJc w:val="left"/>
      <w:pPr>
        <w:ind w:left="1040" w:hanging="2552"/>
      </w:pPr>
      <w:rPr>
        <w:rFonts w:hint="default"/>
        <w:lang w:val="pt-PT" w:eastAsia="pt-PT" w:bidi="pt-PT"/>
      </w:rPr>
    </w:lvl>
    <w:lvl w:ilvl="2" w:tplc="D78231D0">
      <w:numFmt w:val="bullet"/>
      <w:lvlText w:val="•"/>
      <w:lvlJc w:val="left"/>
      <w:pPr>
        <w:ind w:left="1960" w:hanging="2552"/>
      </w:pPr>
      <w:rPr>
        <w:rFonts w:hint="default"/>
        <w:lang w:val="pt-PT" w:eastAsia="pt-PT" w:bidi="pt-PT"/>
      </w:rPr>
    </w:lvl>
    <w:lvl w:ilvl="3" w:tplc="788037E6">
      <w:numFmt w:val="bullet"/>
      <w:lvlText w:val="•"/>
      <w:lvlJc w:val="left"/>
      <w:pPr>
        <w:ind w:left="2880" w:hanging="2552"/>
      </w:pPr>
      <w:rPr>
        <w:rFonts w:hint="default"/>
        <w:lang w:val="pt-PT" w:eastAsia="pt-PT" w:bidi="pt-PT"/>
      </w:rPr>
    </w:lvl>
    <w:lvl w:ilvl="4" w:tplc="ED7A01B0">
      <w:numFmt w:val="bullet"/>
      <w:lvlText w:val="•"/>
      <w:lvlJc w:val="left"/>
      <w:pPr>
        <w:ind w:left="3800" w:hanging="2552"/>
      </w:pPr>
      <w:rPr>
        <w:rFonts w:hint="default"/>
        <w:lang w:val="pt-PT" w:eastAsia="pt-PT" w:bidi="pt-PT"/>
      </w:rPr>
    </w:lvl>
    <w:lvl w:ilvl="5" w:tplc="272C3882">
      <w:numFmt w:val="bullet"/>
      <w:lvlText w:val="•"/>
      <w:lvlJc w:val="left"/>
      <w:pPr>
        <w:ind w:left="4720" w:hanging="2552"/>
      </w:pPr>
      <w:rPr>
        <w:rFonts w:hint="default"/>
        <w:lang w:val="pt-PT" w:eastAsia="pt-PT" w:bidi="pt-PT"/>
      </w:rPr>
    </w:lvl>
    <w:lvl w:ilvl="6" w:tplc="5F3294F2">
      <w:numFmt w:val="bullet"/>
      <w:lvlText w:val="•"/>
      <w:lvlJc w:val="left"/>
      <w:pPr>
        <w:ind w:left="5640" w:hanging="2552"/>
      </w:pPr>
      <w:rPr>
        <w:rFonts w:hint="default"/>
        <w:lang w:val="pt-PT" w:eastAsia="pt-PT" w:bidi="pt-PT"/>
      </w:rPr>
    </w:lvl>
    <w:lvl w:ilvl="7" w:tplc="702498E2">
      <w:numFmt w:val="bullet"/>
      <w:lvlText w:val="•"/>
      <w:lvlJc w:val="left"/>
      <w:pPr>
        <w:ind w:left="6560" w:hanging="2552"/>
      </w:pPr>
      <w:rPr>
        <w:rFonts w:hint="default"/>
        <w:lang w:val="pt-PT" w:eastAsia="pt-PT" w:bidi="pt-PT"/>
      </w:rPr>
    </w:lvl>
    <w:lvl w:ilvl="8" w:tplc="81400DB4">
      <w:numFmt w:val="bullet"/>
      <w:lvlText w:val="•"/>
      <w:lvlJc w:val="left"/>
      <w:pPr>
        <w:ind w:left="7480" w:hanging="2552"/>
      </w:pPr>
      <w:rPr>
        <w:rFonts w:hint="default"/>
        <w:lang w:val="pt-PT" w:eastAsia="pt-PT" w:bidi="pt-PT"/>
      </w:rPr>
    </w:lvl>
  </w:abstractNum>
  <w:abstractNum w:abstractNumId="2" w15:restartNumberingAfterBreak="0">
    <w:nsid w:val="0A3372CE"/>
    <w:multiLevelType w:val="hybridMultilevel"/>
    <w:tmpl w:val="1AC09C68"/>
    <w:lvl w:ilvl="0" w:tplc="BC8825AC">
      <w:start w:val="1"/>
      <w:numFmt w:val="lowerLetter"/>
      <w:lvlText w:val="%1)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76D4A4">
      <w:start w:val="1"/>
      <w:numFmt w:val="lowerLetter"/>
      <w:lvlText w:val="%2"/>
      <w:lvlJc w:val="left"/>
      <w:pPr>
        <w:ind w:left="3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AECBE">
      <w:start w:val="1"/>
      <w:numFmt w:val="lowerRoman"/>
      <w:lvlText w:val="%3"/>
      <w:lvlJc w:val="left"/>
      <w:pPr>
        <w:ind w:left="3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86C056">
      <w:start w:val="1"/>
      <w:numFmt w:val="decimal"/>
      <w:lvlText w:val="%4"/>
      <w:lvlJc w:val="left"/>
      <w:pPr>
        <w:ind w:left="4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F794">
      <w:start w:val="1"/>
      <w:numFmt w:val="lowerLetter"/>
      <w:lvlText w:val="%5"/>
      <w:lvlJc w:val="left"/>
      <w:pPr>
        <w:ind w:left="5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747F70">
      <w:start w:val="1"/>
      <w:numFmt w:val="lowerRoman"/>
      <w:lvlText w:val="%6"/>
      <w:lvlJc w:val="left"/>
      <w:pPr>
        <w:ind w:left="6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16D506">
      <w:start w:val="1"/>
      <w:numFmt w:val="decimal"/>
      <w:lvlText w:val="%7"/>
      <w:lvlJc w:val="left"/>
      <w:pPr>
        <w:ind w:left="6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C4A5AA">
      <w:start w:val="1"/>
      <w:numFmt w:val="lowerLetter"/>
      <w:lvlText w:val="%8"/>
      <w:lvlJc w:val="left"/>
      <w:pPr>
        <w:ind w:left="7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B49304">
      <w:start w:val="1"/>
      <w:numFmt w:val="lowerRoman"/>
      <w:lvlText w:val="%9"/>
      <w:lvlJc w:val="left"/>
      <w:pPr>
        <w:ind w:left="8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FCE153D"/>
    <w:multiLevelType w:val="hybridMultilevel"/>
    <w:tmpl w:val="AFDE82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F713F8F"/>
    <w:multiLevelType w:val="hybridMultilevel"/>
    <w:tmpl w:val="A98AAABC"/>
    <w:lvl w:ilvl="0" w:tplc="2FE4A8D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1EF5C22"/>
    <w:multiLevelType w:val="hybridMultilevel"/>
    <w:tmpl w:val="AA527FEC"/>
    <w:lvl w:ilvl="0" w:tplc="1C16EC06">
      <w:numFmt w:val="bullet"/>
      <w:lvlText w:val="–"/>
      <w:lvlJc w:val="left"/>
      <w:pPr>
        <w:ind w:left="132" w:hanging="341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3D928C6C">
      <w:numFmt w:val="bullet"/>
      <w:lvlText w:val="–"/>
      <w:lvlJc w:val="left"/>
      <w:pPr>
        <w:ind w:left="1975" w:hanging="202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2" w:tplc="9716C202">
      <w:numFmt w:val="bullet"/>
      <w:lvlText w:val="•"/>
      <w:lvlJc w:val="left"/>
      <w:pPr>
        <w:ind w:left="2980" w:hanging="202"/>
      </w:pPr>
      <w:rPr>
        <w:rFonts w:hint="default"/>
        <w:lang w:val="pt-PT" w:eastAsia="pt-PT" w:bidi="pt-PT"/>
      </w:rPr>
    </w:lvl>
    <w:lvl w:ilvl="3" w:tplc="7EB68FAA">
      <w:numFmt w:val="bullet"/>
      <w:lvlText w:val="•"/>
      <w:lvlJc w:val="left"/>
      <w:pPr>
        <w:ind w:left="3981" w:hanging="202"/>
      </w:pPr>
      <w:rPr>
        <w:rFonts w:hint="default"/>
        <w:lang w:val="pt-PT" w:eastAsia="pt-PT" w:bidi="pt-PT"/>
      </w:rPr>
    </w:lvl>
    <w:lvl w:ilvl="4" w:tplc="E208DB3C">
      <w:numFmt w:val="bullet"/>
      <w:lvlText w:val="•"/>
      <w:lvlJc w:val="left"/>
      <w:pPr>
        <w:ind w:left="4982" w:hanging="202"/>
      </w:pPr>
      <w:rPr>
        <w:rFonts w:hint="default"/>
        <w:lang w:val="pt-PT" w:eastAsia="pt-PT" w:bidi="pt-PT"/>
      </w:rPr>
    </w:lvl>
    <w:lvl w:ilvl="5" w:tplc="3E06D64E">
      <w:numFmt w:val="bullet"/>
      <w:lvlText w:val="•"/>
      <w:lvlJc w:val="left"/>
      <w:pPr>
        <w:ind w:left="5982" w:hanging="202"/>
      </w:pPr>
      <w:rPr>
        <w:rFonts w:hint="default"/>
        <w:lang w:val="pt-PT" w:eastAsia="pt-PT" w:bidi="pt-PT"/>
      </w:rPr>
    </w:lvl>
    <w:lvl w:ilvl="6" w:tplc="2B328752">
      <w:numFmt w:val="bullet"/>
      <w:lvlText w:val="•"/>
      <w:lvlJc w:val="left"/>
      <w:pPr>
        <w:ind w:left="6983" w:hanging="202"/>
      </w:pPr>
      <w:rPr>
        <w:rFonts w:hint="default"/>
        <w:lang w:val="pt-PT" w:eastAsia="pt-PT" w:bidi="pt-PT"/>
      </w:rPr>
    </w:lvl>
    <w:lvl w:ilvl="7" w:tplc="CDF27CEA">
      <w:numFmt w:val="bullet"/>
      <w:lvlText w:val="•"/>
      <w:lvlJc w:val="left"/>
      <w:pPr>
        <w:ind w:left="7984" w:hanging="202"/>
      </w:pPr>
      <w:rPr>
        <w:rFonts w:hint="default"/>
        <w:lang w:val="pt-PT" w:eastAsia="pt-PT" w:bidi="pt-PT"/>
      </w:rPr>
    </w:lvl>
    <w:lvl w:ilvl="8" w:tplc="99863E90">
      <w:numFmt w:val="bullet"/>
      <w:lvlText w:val="•"/>
      <w:lvlJc w:val="left"/>
      <w:pPr>
        <w:ind w:left="8984" w:hanging="202"/>
      </w:pPr>
      <w:rPr>
        <w:rFonts w:hint="default"/>
        <w:lang w:val="pt-PT" w:eastAsia="pt-PT" w:bidi="pt-PT"/>
      </w:rPr>
    </w:lvl>
  </w:abstractNum>
  <w:abstractNum w:abstractNumId="7" w15:restartNumberingAfterBreak="0">
    <w:nsid w:val="65246CB5"/>
    <w:multiLevelType w:val="hybridMultilevel"/>
    <w:tmpl w:val="224C1AC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00698D"/>
    <w:rsid w:val="000125C7"/>
    <w:rsid w:val="000204E9"/>
    <w:rsid w:val="00020AB6"/>
    <w:rsid w:val="00020BAB"/>
    <w:rsid w:val="000265E0"/>
    <w:rsid w:val="00035D9F"/>
    <w:rsid w:val="00040562"/>
    <w:rsid w:val="00044563"/>
    <w:rsid w:val="00060935"/>
    <w:rsid w:val="0006163C"/>
    <w:rsid w:val="0007094B"/>
    <w:rsid w:val="00074B95"/>
    <w:rsid w:val="000759AB"/>
    <w:rsid w:val="00075F2A"/>
    <w:rsid w:val="00097021"/>
    <w:rsid w:val="000A0748"/>
    <w:rsid w:val="000E16AF"/>
    <w:rsid w:val="000F3AFC"/>
    <w:rsid w:val="00100E9E"/>
    <w:rsid w:val="0010182C"/>
    <w:rsid w:val="001041C1"/>
    <w:rsid w:val="001059F8"/>
    <w:rsid w:val="00107CB7"/>
    <w:rsid w:val="001110D2"/>
    <w:rsid w:val="001201A9"/>
    <w:rsid w:val="0012043B"/>
    <w:rsid w:val="00122C33"/>
    <w:rsid w:val="001338AA"/>
    <w:rsid w:val="00140FED"/>
    <w:rsid w:val="001431E1"/>
    <w:rsid w:val="00144457"/>
    <w:rsid w:val="001640C9"/>
    <w:rsid w:val="00172A23"/>
    <w:rsid w:val="00174246"/>
    <w:rsid w:val="001746A1"/>
    <w:rsid w:val="00187F48"/>
    <w:rsid w:val="001907E4"/>
    <w:rsid w:val="001A4B8C"/>
    <w:rsid w:val="001A6B46"/>
    <w:rsid w:val="001C23CB"/>
    <w:rsid w:val="001E2817"/>
    <w:rsid w:val="001E3602"/>
    <w:rsid w:val="0022658C"/>
    <w:rsid w:val="00226D35"/>
    <w:rsid w:val="00230D46"/>
    <w:rsid w:val="00231E16"/>
    <w:rsid w:val="00261EF8"/>
    <w:rsid w:val="0026498B"/>
    <w:rsid w:val="002650CC"/>
    <w:rsid w:val="00267AE8"/>
    <w:rsid w:val="002750CA"/>
    <w:rsid w:val="002958B0"/>
    <w:rsid w:val="002A1629"/>
    <w:rsid w:val="002B37D7"/>
    <w:rsid w:val="002B595B"/>
    <w:rsid w:val="002C37F1"/>
    <w:rsid w:val="002C62E9"/>
    <w:rsid w:val="002F37A1"/>
    <w:rsid w:val="002F4A46"/>
    <w:rsid w:val="00323BA7"/>
    <w:rsid w:val="00326883"/>
    <w:rsid w:val="00332089"/>
    <w:rsid w:val="003429C5"/>
    <w:rsid w:val="00351215"/>
    <w:rsid w:val="00366DE3"/>
    <w:rsid w:val="003713B7"/>
    <w:rsid w:val="00371B95"/>
    <w:rsid w:val="00372FA8"/>
    <w:rsid w:val="003A77D7"/>
    <w:rsid w:val="003C6AE8"/>
    <w:rsid w:val="003D089C"/>
    <w:rsid w:val="003D254E"/>
    <w:rsid w:val="003E4B35"/>
    <w:rsid w:val="004067EF"/>
    <w:rsid w:val="00416032"/>
    <w:rsid w:val="0042342A"/>
    <w:rsid w:val="0045425E"/>
    <w:rsid w:val="0045589F"/>
    <w:rsid w:val="00470379"/>
    <w:rsid w:val="00470E1F"/>
    <w:rsid w:val="00471BF2"/>
    <w:rsid w:val="00471F78"/>
    <w:rsid w:val="00480059"/>
    <w:rsid w:val="0048194A"/>
    <w:rsid w:val="00496170"/>
    <w:rsid w:val="00497DAF"/>
    <w:rsid w:val="004D6D3D"/>
    <w:rsid w:val="0050451D"/>
    <w:rsid w:val="005045E8"/>
    <w:rsid w:val="005057F7"/>
    <w:rsid w:val="0051524D"/>
    <w:rsid w:val="00520417"/>
    <w:rsid w:val="00525D23"/>
    <w:rsid w:val="00575C59"/>
    <w:rsid w:val="0057780F"/>
    <w:rsid w:val="005800CA"/>
    <w:rsid w:val="00582C00"/>
    <w:rsid w:val="00592E49"/>
    <w:rsid w:val="00597634"/>
    <w:rsid w:val="005B3AD3"/>
    <w:rsid w:val="005B4C33"/>
    <w:rsid w:val="005B5232"/>
    <w:rsid w:val="005B6DA8"/>
    <w:rsid w:val="005C66F1"/>
    <w:rsid w:val="005E320E"/>
    <w:rsid w:val="006055A0"/>
    <w:rsid w:val="00622597"/>
    <w:rsid w:val="00627607"/>
    <w:rsid w:val="00640226"/>
    <w:rsid w:val="0064307A"/>
    <w:rsid w:val="00645385"/>
    <w:rsid w:val="00646695"/>
    <w:rsid w:val="00646A76"/>
    <w:rsid w:val="006616A1"/>
    <w:rsid w:val="00661C9B"/>
    <w:rsid w:val="00671115"/>
    <w:rsid w:val="00671610"/>
    <w:rsid w:val="00681DDB"/>
    <w:rsid w:val="006A409B"/>
    <w:rsid w:val="006B1ED4"/>
    <w:rsid w:val="006B5397"/>
    <w:rsid w:val="006B7332"/>
    <w:rsid w:val="00714BE9"/>
    <w:rsid w:val="00717D8D"/>
    <w:rsid w:val="00721A75"/>
    <w:rsid w:val="007230AE"/>
    <w:rsid w:val="007365AF"/>
    <w:rsid w:val="00741AE8"/>
    <w:rsid w:val="00773829"/>
    <w:rsid w:val="007A05C1"/>
    <w:rsid w:val="007B202C"/>
    <w:rsid w:val="007C002F"/>
    <w:rsid w:val="007C552F"/>
    <w:rsid w:val="007D5AF9"/>
    <w:rsid w:val="007D7FD0"/>
    <w:rsid w:val="008007AD"/>
    <w:rsid w:val="00834565"/>
    <w:rsid w:val="00836160"/>
    <w:rsid w:val="00836F1B"/>
    <w:rsid w:val="0084558F"/>
    <w:rsid w:val="00875553"/>
    <w:rsid w:val="00876DF7"/>
    <w:rsid w:val="00890B7C"/>
    <w:rsid w:val="0089527C"/>
    <w:rsid w:val="00896455"/>
    <w:rsid w:val="00896DEF"/>
    <w:rsid w:val="008A503A"/>
    <w:rsid w:val="008A50B9"/>
    <w:rsid w:val="008B464F"/>
    <w:rsid w:val="008B52AC"/>
    <w:rsid w:val="008E614B"/>
    <w:rsid w:val="008F24C6"/>
    <w:rsid w:val="008F7925"/>
    <w:rsid w:val="008F7C85"/>
    <w:rsid w:val="009173BC"/>
    <w:rsid w:val="009242CC"/>
    <w:rsid w:val="00924BC2"/>
    <w:rsid w:val="009323C7"/>
    <w:rsid w:val="009715A0"/>
    <w:rsid w:val="009734C7"/>
    <w:rsid w:val="0098607C"/>
    <w:rsid w:val="009943C3"/>
    <w:rsid w:val="009A697A"/>
    <w:rsid w:val="009A6F2F"/>
    <w:rsid w:val="009A7323"/>
    <w:rsid w:val="009B370C"/>
    <w:rsid w:val="009C3082"/>
    <w:rsid w:val="009E030B"/>
    <w:rsid w:val="009E32D1"/>
    <w:rsid w:val="009E617E"/>
    <w:rsid w:val="009E693E"/>
    <w:rsid w:val="009F3A99"/>
    <w:rsid w:val="009F78B1"/>
    <w:rsid w:val="00A05F59"/>
    <w:rsid w:val="00A134ED"/>
    <w:rsid w:val="00A1548C"/>
    <w:rsid w:val="00A21470"/>
    <w:rsid w:val="00A24C3A"/>
    <w:rsid w:val="00A256E6"/>
    <w:rsid w:val="00A306EC"/>
    <w:rsid w:val="00A363AD"/>
    <w:rsid w:val="00A43A5D"/>
    <w:rsid w:val="00A444AE"/>
    <w:rsid w:val="00A4747E"/>
    <w:rsid w:val="00A51169"/>
    <w:rsid w:val="00A646D3"/>
    <w:rsid w:val="00A800DF"/>
    <w:rsid w:val="00AE113F"/>
    <w:rsid w:val="00B04E1F"/>
    <w:rsid w:val="00B45333"/>
    <w:rsid w:val="00BC5652"/>
    <w:rsid w:val="00BD1FB9"/>
    <w:rsid w:val="00BE1C90"/>
    <w:rsid w:val="00BE2998"/>
    <w:rsid w:val="00BF2B30"/>
    <w:rsid w:val="00C01270"/>
    <w:rsid w:val="00C03B4D"/>
    <w:rsid w:val="00C3314B"/>
    <w:rsid w:val="00C446A2"/>
    <w:rsid w:val="00C521A9"/>
    <w:rsid w:val="00C531FB"/>
    <w:rsid w:val="00C73624"/>
    <w:rsid w:val="00C766F1"/>
    <w:rsid w:val="00C81BB5"/>
    <w:rsid w:val="00C86F2B"/>
    <w:rsid w:val="00CB69CD"/>
    <w:rsid w:val="00CC182A"/>
    <w:rsid w:val="00CC3999"/>
    <w:rsid w:val="00CE789C"/>
    <w:rsid w:val="00CF4297"/>
    <w:rsid w:val="00CF5C4A"/>
    <w:rsid w:val="00D13980"/>
    <w:rsid w:val="00D44B20"/>
    <w:rsid w:val="00D56BDE"/>
    <w:rsid w:val="00D87C2D"/>
    <w:rsid w:val="00D932B4"/>
    <w:rsid w:val="00DA6421"/>
    <w:rsid w:val="00DA7B81"/>
    <w:rsid w:val="00DC2752"/>
    <w:rsid w:val="00DC2E46"/>
    <w:rsid w:val="00DC7CA1"/>
    <w:rsid w:val="00DD4C6B"/>
    <w:rsid w:val="00DD7B30"/>
    <w:rsid w:val="00E05B83"/>
    <w:rsid w:val="00E22C49"/>
    <w:rsid w:val="00E311D1"/>
    <w:rsid w:val="00E35A2E"/>
    <w:rsid w:val="00E448C5"/>
    <w:rsid w:val="00E46252"/>
    <w:rsid w:val="00E57464"/>
    <w:rsid w:val="00E87F89"/>
    <w:rsid w:val="00E91443"/>
    <w:rsid w:val="00E9147B"/>
    <w:rsid w:val="00EA1D14"/>
    <w:rsid w:val="00EB7C92"/>
    <w:rsid w:val="00EC4398"/>
    <w:rsid w:val="00EC575A"/>
    <w:rsid w:val="00ED41ED"/>
    <w:rsid w:val="00EE6528"/>
    <w:rsid w:val="00EF274C"/>
    <w:rsid w:val="00EF5079"/>
    <w:rsid w:val="00F04CC7"/>
    <w:rsid w:val="00F06582"/>
    <w:rsid w:val="00F14C47"/>
    <w:rsid w:val="00F26BB9"/>
    <w:rsid w:val="00F3045F"/>
    <w:rsid w:val="00F37EE9"/>
    <w:rsid w:val="00F575D9"/>
    <w:rsid w:val="00F577DA"/>
    <w:rsid w:val="00F63233"/>
    <w:rsid w:val="00F702A7"/>
    <w:rsid w:val="00F77CC5"/>
    <w:rsid w:val="00F81452"/>
    <w:rsid w:val="00F91874"/>
    <w:rsid w:val="00FA13FF"/>
    <w:rsid w:val="00FA20D0"/>
    <w:rsid w:val="00FA507D"/>
    <w:rsid w:val="00FA5620"/>
    <w:rsid w:val="00FC64A9"/>
    <w:rsid w:val="00FD7C71"/>
    <w:rsid w:val="00FE0138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7E0E5"/>
  <w15:chartTrackingRefBased/>
  <w15:docId w15:val="{32B21DD7-13AC-4F7E-A787-D48EE3B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25C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5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5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6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6F1"/>
  </w:style>
  <w:style w:type="paragraph" w:styleId="Rodap">
    <w:name w:val="footer"/>
    <w:basedOn w:val="Normal"/>
    <w:link w:val="Rodap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6F1"/>
  </w:style>
  <w:style w:type="paragraph" w:styleId="PargrafodaLista">
    <w:name w:val="List Paragraph"/>
    <w:basedOn w:val="Normal"/>
    <w:uiPriority w:val="1"/>
    <w:qFormat/>
    <w:rsid w:val="005C66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5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25C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F577DA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577D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274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274C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F274C"/>
    <w:rPr>
      <w:vertAlign w:val="superscript"/>
    </w:rPr>
  </w:style>
  <w:style w:type="character" w:styleId="Forte">
    <w:name w:val="Strong"/>
    <w:basedOn w:val="Fontepargpadro"/>
    <w:uiPriority w:val="22"/>
    <w:qFormat/>
    <w:rsid w:val="00EF274C"/>
    <w:rPr>
      <w:b/>
      <w:bCs/>
    </w:rPr>
  </w:style>
  <w:style w:type="character" w:customStyle="1" w:styleId="apple-converted-space">
    <w:name w:val="apple-converted-space"/>
    <w:basedOn w:val="Fontepargpadro"/>
    <w:rsid w:val="00EF274C"/>
  </w:style>
  <w:style w:type="paragraph" w:customStyle="1" w:styleId="texto1">
    <w:name w:val="texto1"/>
    <w:basedOn w:val="Normal"/>
    <w:rsid w:val="00226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3E4B35"/>
    <w:pPr>
      <w:numPr>
        <w:numId w:val="6"/>
      </w:numPr>
      <w:contextualSpacing/>
    </w:pPr>
  </w:style>
  <w:style w:type="character" w:customStyle="1" w:styleId="firstementa">
    <w:name w:val="firstementa"/>
    <w:basedOn w:val="Fontepargpadro"/>
    <w:rsid w:val="00020BAB"/>
  </w:style>
  <w:style w:type="character" w:styleId="nfase">
    <w:name w:val="Emphasis"/>
    <w:basedOn w:val="Fontepargpadro"/>
    <w:uiPriority w:val="20"/>
    <w:qFormat/>
    <w:rsid w:val="00020BAB"/>
    <w:rPr>
      <w:i/>
      <w:iCs/>
    </w:rPr>
  </w:style>
  <w:style w:type="character" w:customStyle="1" w:styleId="hidden-text">
    <w:name w:val="hidden-text"/>
    <w:basedOn w:val="Fontepargpadro"/>
    <w:rsid w:val="00020BAB"/>
  </w:style>
  <w:style w:type="paragraph" w:customStyle="1" w:styleId="PargrafoNormal">
    <w:name w:val="Parágrafo Normal"/>
    <w:basedOn w:val="Normal"/>
    <w:link w:val="PargrafoNormalChar"/>
    <w:rsid w:val="0048194A"/>
    <w:pPr>
      <w:spacing w:after="60" w:line="360" w:lineRule="auto"/>
      <w:ind w:firstLine="1418"/>
    </w:pPr>
    <w:rPr>
      <w:rFonts w:ascii="Ecofont Vera Sans" w:eastAsia="Times New Roman" w:hAnsi="Ecofont Vera Sans" w:cs="Arial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48194A"/>
    <w:rPr>
      <w:rFonts w:ascii="Ecofont Vera Sans" w:eastAsia="Times New Roman" w:hAnsi="Ecofont Vera Sans" w:cs="Arial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9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94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texto23">
    <w:name w:val="Corpo de texto 23"/>
    <w:basedOn w:val="Normal"/>
    <w:rsid w:val="00326883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3">
    <w:name w:val="Corpo de texto 33"/>
    <w:basedOn w:val="Normal"/>
    <w:rsid w:val="00326883"/>
    <w:pPr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326883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26883"/>
    <w:rPr>
      <w:rFonts w:ascii="Times New Roman" w:eastAsia="Batang" w:hAnsi="Times New Roman" w:cs="Times New Roman"/>
      <w:sz w:val="20"/>
      <w:szCs w:val="20"/>
      <w:lang w:val="x-none" w:eastAsia="ar-SA"/>
    </w:rPr>
  </w:style>
  <w:style w:type="character" w:customStyle="1" w:styleId="WW-Absatz-Standardschriftart111111111">
    <w:name w:val="WW-Absatz-Standardschriftart111111111"/>
    <w:rsid w:val="00597634"/>
  </w:style>
  <w:style w:type="character" w:customStyle="1" w:styleId="Caracteresdenotaderodap">
    <w:name w:val="Caracteres de nota de rodapé"/>
    <w:rsid w:val="0084558F"/>
    <w:rPr>
      <w:rFonts w:ascii="Arial" w:hAnsi="Arial"/>
      <w:sz w:val="20"/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5F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5F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5F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5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54B4-D658-4C0E-AF91-E5F730D4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ADV</cp:lastModifiedBy>
  <cp:revision>6</cp:revision>
  <cp:lastPrinted>2020-07-22T21:34:00Z</cp:lastPrinted>
  <dcterms:created xsi:type="dcterms:W3CDTF">2020-07-22T21:04:00Z</dcterms:created>
  <dcterms:modified xsi:type="dcterms:W3CDTF">2020-07-22T21:43:00Z</dcterms:modified>
</cp:coreProperties>
</file>